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950A13">
        <w:rPr>
          <w:rFonts w:ascii="Times New Roman" w:hAnsi="Times New Roman" w:cs="Times New Roman"/>
          <w:b/>
          <w:sz w:val="24"/>
          <w:szCs w:val="24"/>
        </w:rPr>
        <w:t xml:space="preserve"> 1231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025E0D">
        <w:rPr>
          <w:rFonts w:ascii="Times New Roman" w:hAnsi="Times New Roman" w:cs="Times New Roman"/>
          <w:sz w:val="24"/>
          <w:szCs w:val="24"/>
        </w:rPr>
        <w:t>круп</w:t>
      </w:r>
      <w:r w:rsidR="007169AA">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9F133C">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9F133C">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820925" w:rsidRDefault="001D7378" w:rsidP="00F70395">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950A13">
        <w:rPr>
          <w:rFonts w:ascii="Trebuchet MS" w:hAnsi="Trebuchet MS"/>
          <w:color w:val="000000"/>
          <w:sz w:val="21"/>
          <w:szCs w:val="21"/>
          <w:shd w:val="clear" w:color="auto" w:fill="FFFFFF"/>
        </w:rPr>
        <w:t>233583620024158360100100670021061244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133"/>
        <w:gridCol w:w="5450"/>
        <w:gridCol w:w="567"/>
        <w:gridCol w:w="992"/>
        <w:gridCol w:w="709"/>
        <w:gridCol w:w="567"/>
      </w:tblGrid>
      <w:tr w:rsidR="002A17A4" w:rsidRPr="00820925" w:rsidTr="001C1A7B">
        <w:tc>
          <w:tcPr>
            <w:tcW w:w="1133"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450" w:type="dxa"/>
          </w:tcPr>
          <w:p w:rsidR="002A17A4" w:rsidRPr="00820925" w:rsidRDefault="002A17A4">
            <w:pPr>
              <w:spacing w:after="1" w:line="220" w:lineRule="atLeast"/>
              <w:rPr>
                <w:rFonts w:ascii="Times New Roman" w:hAnsi="Times New Roman" w:cs="Times New Roman"/>
                <w:sz w:val="24"/>
                <w:szCs w:val="24"/>
              </w:rPr>
            </w:pPr>
          </w:p>
        </w:tc>
        <w:tc>
          <w:tcPr>
            <w:tcW w:w="567"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1C1A7B">
              <w:rPr>
                <w:rFonts w:ascii="Times New Roman" w:hAnsi="Times New Roman" w:cs="Times New Roman"/>
                <w:sz w:val="24"/>
                <w:szCs w:val="24"/>
              </w:rPr>
              <w:t xml:space="preserve"> 12</w:t>
            </w:r>
          </w:p>
        </w:tc>
        <w:tc>
          <w:tcPr>
            <w:tcW w:w="992"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1C1A7B">
              <w:rPr>
                <w:rFonts w:ascii="Times New Roman" w:hAnsi="Times New Roman" w:cs="Times New Roman"/>
                <w:sz w:val="24"/>
                <w:szCs w:val="24"/>
              </w:rPr>
              <w:t xml:space="preserve"> января</w:t>
            </w:r>
          </w:p>
        </w:tc>
        <w:tc>
          <w:tcPr>
            <w:tcW w:w="709" w:type="dxa"/>
          </w:tcPr>
          <w:p w:rsidR="002A17A4" w:rsidRPr="00820925" w:rsidRDefault="002A17A4" w:rsidP="001C1A7B">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1C1A7B">
              <w:rPr>
                <w:rFonts w:ascii="Times New Roman" w:hAnsi="Times New Roman" w:cs="Times New Roman"/>
                <w:sz w:val="24"/>
                <w:szCs w:val="24"/>
              </w:rPr>
              <w:t>4</w:t>
            </w:r>
          </w:p>
        </w:tc>
        <w:tc>
          <w:tcPr>
            <w:tcW w:w="567"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950A13" w:rsidRDefault="00950A13" w:rsidP="00950A13">
      <w:pPr>
        <w:spacing w:after="1" w:line="220" w:lineRule="atLeast"/>
        <w:ind w:firstLine="540"/>
        <w:jc w:val="both"/>
        <w:rPr>
          <w:rFonts w:ascii="Times New Roman" w:hAnsi="Times New Roman"/>
          <w:sz w:val="24"/>
        </w:rPr>
      </w:pPr>
      <w:r>
        <w:rPr>
          <w:rFonts w:ascii="Times New Roman" w:hAnsi="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bCs/>
          <w:sz w:val="24"/>
          <w:szCs w:val="24"/>
        </w:rPr>
        <w:t xml:space="preserve">, именуемое в дальнейшем  </w:t>
      </w:r>
      <w:r w:rsidRPr="00820925">
        <w:rPr>
          <w:rFonts w:ascii="Times New Roman" w:hAnsi="Times New Roman"/>
          <w:b/>
          <w:bCs/>
          <w:sz w:val="24"/>
          <w:szCs w:val="24"/>
        </w:rPr>
        <w:t>«Заказчик»</w:t>
      </w:r>
      <w:r w:rsidRPr="00820925">
        <w:rPr>
          <w:rFonts w:ascii="Times New Roman" w:hAnsi="Times New Roman"/>
          <w:bCs/>
          <w:sz w:val="24"/>
          <w:szCs w:val="24"/>
        </w:rPr>
        <w:t xml:space="preserve">, в лице </w:t>
      </w:r>
      <w:r>
        <w:rPr>
          <w:rFonts w:ascii="Times New Roman" w:hAnsi="Times New Roman"/>
          <w:bCs/>
          <w:sz w:val="24"/>
          <w:szCs w:val="24"/>
        </w:rPr>
        <w:t>заведующего Кирилиной Галины Анатольевны</w:t>
      </w:r>
      <w:r w:rsidRPr="00820925">
        <w:rPr>
          <w:rFonts w:ascii="Times New Roman" w:hAnsi="Times New Roman"/>
          <w:bCs/>
          <w:sz w:val="24"/>
          <w:szCs w:val="24"/>
        </w:rPr>
        <w:t>, действующ</w:t>
      </w:r>
      <w:r>
        <w:rPr>
          <w:rFonts w:ascii="Times New Roman" w:hAnsi="Times New Roman"/>
          <w:bCs/>
          <w:sz w:val="24"/>
          <w:szCs w:val="24"/>
        </w:rPr>
        <w:t>его</w:t>
      </w:r>
      <w:r w:rsidRPr="00820925">
        <w:rPr>
          <w:rFonts w:ascii="Times New Roman" w:hAnsi="Times New Roman"/>
          <w:bCs/>
          <w:sz w:val="24"/>
          <w:szCs w:val="24"/>
        </w:rPr>
        <w:t xml:space="preserve"> на основании Устава</w:t>
      </w:r>
      <w:r>
        <w:rPr>
          <w:rFonts w:ascii="Times New Roman" w:hAnsi="Times New Roman"/>
          <w:sz w:val="24"/>
        </w:rPr>
        <w:t xml:space="preserve">, с одной стороны, и </w:t>
      </w:r>
      <w:r w:rsidR="00640CF0">
        <w:rPr>
          <w:rFonts w:ascii="Times New Roman" w:hAnsi="Times New Roman"/>
          <w:sz w:val="24"/>
        </w:rPr>
        <w:t>ООО "</w:t>
      </w:r>
      <w:proofErr w:type="spellStart"/>
      <w:r w:rsidR="00640CF0">
        <w:rPr>
          <w:rFonts w:ascii="Times New Roman" w:hAnsi="Times New Roman"/>
          <w:sz w:val="24"/>
        </w:rPr>
        <w:t>Руссторг</w:t>
      </w:r>
      <w:proofErr w:type="spellEnd"/>
      <w:r w:rsidR="00640CF0">
        <w:rPr>
          <w:rFonts w:ascii="Times New Roman" w:hAnsi="Times New Roman"/>
          <w:sz w:val="24"/>
        </w:rPr>
        <w:t xml:space="preserve">", </w:t>
      </w:r>
      <w:r w:rsidRPr="00820925">
        <w:rPr>
          <w:rFonts w:ascii="Times New Roman" w:hAnsi="Times New Roman"/>
          <w:sz w:val="24"/>
          <w:szCs w:val="24"/>
        </w:rPr>
        <w:t xml:space="preserve">в лице </w:t>
      </w:r>
      <w:r>
        <w:rPr>
          <w:rFonts w:ascii="Times New Roman" w:hAnsi="Times New Roman"/>
          <w:sz w:val="24"/>
          <w:szCs w:val="24"/>
        </w:rPr>
        <w:t xml:space="preserve">менеджера </w:t>
      </w:r>
      <w:proofErr w:type="spellStart"/>
      <w:r>
        <w:rPr>
          <w:rFonts w:ascii="Times New Roman" w:hAnsi="Times New Roman"/>
          <w:sz w:val="24"/>
          <w:szCs w:val="24"/>
        </w:rPr>
        <w:t>Лощилиной</w:t>
      </w:r>
      <w:proofErr w:type="spellEnd"/>
      <w:r>
        <w:rPr>
          <w:rFonts w:ascii="Times New Roman" w:hAnsi="Times New Roman"/>
          <w:sz w:val="24"/>
          <w:szCs w:val="24"/>
        </w:rPr>
        <w:t xml:space="preserve"> Натальи Викторовны</w:t>
      </w:r>
      <w:r w:rsidRPr="00820925">
        <w:rPr>
          <w:rFonts w:ascii="Times New Roman" w:hAnsi="Times New Roman"/>
          <w:sz w:val="24"/>
          <w:szCs w:val="24"/>
        </w:rPr>
        <w:t>, действующ</w:t>
      </w:r>
      <w:r>
        <w:rPr>
          <w:rFonts w:ascii="Times New Roman" w:hAnsi="Times New Roman"/>
          <w:sz w:val="24"/>
          <w:szCs w:val="24"/>
        </w:rPr>
        <w:t>его</w:t>
      </w:r>
      <w:r w:rsidRPr="00820925">
        <w:rPr>
          <w:rFonts w:ascii="Times New Roman" w:hAnsi="Times New Roman"/>
          <w:sz w:val="24"/>
          <w:szCs w:val="24"/>
        </w:rPr>
        <w:t xml:space="preserve"> на основании </w:t>
      </w:r>
      <w:r>
        <w:rPr>
          <w:rFonts w:ascii="Times New Roman" w:hAnsi="Times New Roman"/>
          <w:sz w:val="24"/>
          <w:szCs w:val="24"/>
        </w:rPr>
        <w:t>Доверенности № 6 от 07.04.2023г.</w:t>
      </w:r>
      <w:r w:rsidRPr="00820925">
        <w:rPr>
          <w:rFonts w:ascii="Times New Roman" w:hAnsi="Times New Roman"/>
          <w:sz w:val="24"/>
          <w:szCs w:val="24"/>
        </w:rPr>
        <w:t>, с другой стороны, вместе именуемые в дальнейшем "Стороны", на основании Протокола</w:t>
      </w:r>
      <w:r>
        <w:rPr>
          <w:rFonts w:ascii="Times New Roman" w:hAnsi="Times New Roman"/>
          <w:sz w:val="24"/>
          <w:szCs w:val="24"/>
        </w:rPr>
        <w:t xml:space="preserve"> подведения итогов определения поставщика </w:t>
      </w:r>
      <w:r w:rsidR="00BE7E97" w:rsidRPr="00BE7E97">
        <w:rPr>
          <w:rFonts w:ascii="Times New Roman" w:hAnsi="Times New Roman"/>
          <w:sz w:val="24"/>
        </w:rPr>
        <w:t>«29» декабря 2023 г. №0855300002823001231</w:t>
      </w:r>
      <w:r w:rsidRPr="00BE7E97">
        <w:rPr>
          <w:rFonts w:ascii="Times New Roman" w:hAnsi="Times New Roman"/>
          <w:sz w:val="24"/>
        </w:rPr>
        <w:t xml:space="preserve"> и в соответствии с пунктом 2, 3 части</w:t>
      </w:r>
      <w:r>
        <w:rPr>
          <w:rFonts w:ascii="Times New Roman" w:hAnsi="Times New Roman"/>
          <w:sz w:val="24"/>
        </w:rPr>
        <w:t xml:space="preserve"> 6 статьи 43 Федерального </w:t>
      </w:r>
      <w:hyperlink r:id="rId5" w:history="1">
        <w:r>
          <w:rPr>
            <w:rFonts w:ascii="Times New Roman" w:hAnsi="Times New Roman"/>
            <w:sz w:val="24"/>
          </w:rPr>
          <w:t>закона</w:t>
        </w:r>
      </w:hyperlink>
      <w:r>
        <w:rPr>
          <w:rFonts w:ascii="Times New Roman" w:hAnsi="Times New Roman"/>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025E0D">
        <w:rPr>
          <w:rFonts w:ascii="Times New Roman" w:hAnsi="Times New Roman" w:cs="Times New Roman"/>
          <w:sz w:val="24"/>
          <w:szCs w:val="24"/>
        </w:rPr>
        <w:t>крупы</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 xml:space="preserve">Максимальное значение цены Контракта составляет </w:t>
      </w:r>
      <w:r w:rsidR="00950A13">
        <w:rPr>
          <w:rFonts w:ascii="Times New Roman" w:hAnsi="Times New Roman" w:cs="Times New Roman"/>
          <w:sz w:val="24"/>
          <w:szCs w:val="24"/>
        </w:rPr>
        <w:t>18438</w:t>
      </w:r>
      <w:r w:rsidR="00BE14F9" w:rsidRPr="00BE14F9">
        <w:rPr>
          <w:rFonts w:ascii="Times New Roman" w:hAnsi="Times New Roman" w:cs="Times New Roman"/>
          <w:sz w:val="24"/>
          <w:szCs w:val="24"/>
        </w:rPr>
        <w:t xml:space="preserve"> (</w:t>
      </w:r>
      <w:r w:rsidR="00950A13">
        <w:rPr>
          <w:rFonts w:ascii="Times New Roman" w:hAnsi="Times New Roman" w:cs="Times New Roman"/>
          <w:sz w:val="24"/>
          <w:szCs w:val="24"/>
        </w:rPr>
        <w:t>восемнадцать тысяч четыреста тридцать восемь</w:t>
      </w:r>
      <w:r w:rsidR="00BE14F9" w:rsidRPr="00BE14F9">
        <w:rPr>
          <w:rFonts w:ascii="Times New Roman" w:hAnsi="Times New Roman" w:cs="Times New Roman"/>
          <w:sz w:val="24"/>
          <w:szCs w:val="24"/>
        </w:rPr>
        <w:t xml:space="preserve">) рублей </w:t>
      </w:r>
      <w:r w:rsidR="00950A13">
        <w:rPr>
          <w:rFonts w:ascii="Times New Roman" w:hAnsi="Times New Roman" w:cs="Times New Roman"/>
          <w:sz w:val="24"/>
          <w:szCs w:val="24"/>
        </w:rPr>
        <w:t>56</w:t>
      </w:r>
      <w:r w:rsidR="00BE14F9" w:rsidRPr="00BE14F9">
        <w:rPr>
          <w:rFonts w:ascii="Times New Roman" w:hAnsi="Times New Roman" w:cs="Times New Roman"/>
          <w:sz w:val="24"/>
          <w:szCs w:val="24"/>
        </w:rPr>
        <w:t xml:space="preserve"> копеек</w:t>
      </w:r>
      <w:r w:rsidRPr="00820925">
        <w:rPr>
          <w:rFonts w:ascii="Times New Roman" w:hAnsi="Times New Roman" w:cs="Times New Roman"/>
          <w:sz w:val="24"/>
          <w:szCs w:val="24"/>
        </w:rPr>
        <w:t>, 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140089"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614889">
        <w:rPr>
          <w:rFonts w:ascii="Times New Roman" w:hAnsi="Times New Roman" w:cs="Times New Roman"/>
          <w:sz w:val="24"/>
          <w:szCs w:val="24"/>
        </w:rPr>
        <w:t>средства бюджетного учреждения:</w:t>
      </w:r>
      <w:r w:rsidR="00950A13">
        <w:rPr>
          <w:rFonts w:ascii="Times New Roman" w:hAnsi="Times New Roman" w:cs="Times New Roman"/>
          <w:sz w:val="24"/>
          <w:szCs w:val="24"/>
        </w:rPr>
        <w:t xml:space="preserve"> </w:t>
      </w:r>
      <w:r w:rsidR="001D7378" w:rsidRPr="00140089">
        <w:rPr>
          <w:rFonts w:ascii="Times New Roman" w:hAnsi="Times New Roman" w:cs="Times New Roman"/>
          <w:i/>
          <w:sz w:val="24"/>
          <w:szCs w:val="24"/>
        </w:rPr>
        <w:t>приносящая доход деятельность (собственные доходы учреждения</w:t>
      </w:r>
      <w:r w:rsidR="001D7378" w:rsidRPr="00140089">
        <w:rPr>
          <w:rFonts w:ascii="Times New Roman" w:hAnsi="Times New Roman" w:cs="Times New Roman"/>
          <w:sz w:val="24"/>
          <w:szCs w:val="24"/>
        </w:rPr>
        <w:t>)</w:t>
      </w:r>
      <w:r w:rsidRPr="0014008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614889"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614889" w:rsidRPr="00820925">
          <w:rPr>
            <w:rFonts w:ascii="Times New Roman" w:hAnsi="Times New Roman" w:cs="Times New Roman"/>
            <w:sz w:val="24"/>
            <w:szCs w:val="24"/>
          </w:rPr>
          <w:t xml:space="preserve">Приложением № </w:t>
        </w:r>
        <w:r w:rsidR="00614889">
          <w:rPr>
            <w:rFonts w:ascii="Times New Roman" w:hAnsi="Times New Roman" w:cs="Times New Roman"/>
            <w:sz w:val="24"/>
            <w:szCs w:val="24"/>
          </w:rPr>
          <w:t>3</w:t>
        </w:r>
      </w:hyperlink>
      <w:r w:rsidR="00614889"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614889">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614889">
        <w:rPr>
          <w:rFonts w:ascii="Times New Roman" w:hAnsi="Times New Roman" w:cs="Times New Roman"/>
          <w:sz w:val="24"/>
          <w:szCs w:val="24"/>
          <w:lang w:val="en-US"/>
        </w:rPr>
        <w:t>III</w:t>
      </w:r>
      <w:r w:rsidR="00614889">
        <w:rPr>
          <w:rFonts w:ascii="Times New Roman" w:hAnsi="Times New Roman" w:cs="Times New Roman"/>
          <w:sz w:val="24"/>
          <w:szCs w:val="24"/>
        </w:rPr>
        <w:t xml:space="preserve"> проекта Контракта</w:t>
      </w:r>
      <w:r w:rsidR="00614889" w:rsidRPr="00820925">
        <w:rPr>
          <w:rFonts w:ascii="Times New Roman" w:hAnsi="Times New Roman" w:cs="Times New Roman"/>
          <w:sz w:val="24"/>
          <w:szCs w:val="24"/>
        </w:rPr>
        <w:t xml:space="preserve">, в течение </w:t>
      </w:r>
      <w:r w:rsidR="00614889">
        <w:rPr>
          <w:rFonts w:ascii="Times New Roman" w:hAnsi="Times New Roman" w:cs="Times New Roman"/>
          <w:sz w:val="24"/>
          <w:szCs w:val="24"/>
        </w:rPr>
        <w:t>7</w:t>
      </w:r>
      <w:r w:rsidR="00614889" w:rsidRPr="00140089">
        <w:rPr>
          <w:rFonts w:ascii="Times New Roman" w:hAnsi="Times New Roman" w:cs="Times New Roman"/>
          <w:sz w:val="24"/>
          <w:szCs w:val="24"/>
        </w:rPr>
        <w:t xml:space="preserve"> (</w:t>
      </w:r>
      <w:r w:rsidR="00614889">
        <w:rPr>
          <w:rFonts w:ascii="Times New Roman" w:hAnsi="Times New Roman" w:cs="Times New Roman"/>
          <w:sz w:val="24"/>
          <w:szCs w:val="24"/>
        </w:rPr>
        <w:t>семи</w:t>
      </w:r>
      <w:r w:rsidR="00614889" w:rsidRPr="00140089">
        <w:rPr>
          <w:rFonts w:ascii="Times New Roman" w:hAnsi="Times New Roman" w:cs="Times New Roman"/>
          <w:sz w:val="24"/>
          <w:szCs w:val="24"/>
        </w:rPr>
        <w:t xml:space="preserve">) рабочих дней </w:t>
      </w:r>
      <w:r w:rsidR="00614889" w:rsidRPr="004B4E35">
        <w:rPr>
          <w:rFonts w:ascii="Times New Roman" w:hAnsi="Times New Roman" w:cs="Times New Roman"/>
          <w:sz w:val="24"/>
          <w:szCs w:val="24"/>
        </w:rPr>
        <w:t>с д</w:t>
      </w:r>
      <w:r w:rsidR="00614889">
        <w:rPr>
          <w:rFonts w:ascii="Times New Roman" w:hAnsi="Times New Roman" w:cs="Times New Roman"/>
          <w:sz w:val="24"/>
          <w:szCs w:val="24"/>
        </w:rPr>
        <w:t>аты</w:t>
      </w:r>
      <w:r w:rsidR="00614889" w:rsidRPr="004B4E35">
        <w:rPr>
          <w:rFonts w:ascii="Times New Roman" w:hAnsi="Times New Roman" w:cs="Times New Roman"/>
          <w:sz w:val="24"/>
          <w:szCs w:val="24"/>
        </w:rPr>
        <w:t xml:space="preserve"> подписания </w:t>
      </w:r>
      <w:r w:rsidR="00614889">
        <w:rPr>
          <w:rFonts w:ascii="Times New Roman" w:hAnsi="Times New Roman" w:cs="Times New Roman"/>
          <w:sz w:val="24"/>
          <w:szCs w:val="24"/>
        </w:rPr>
        <w:t>Заказчиком документа о приемке</w:t>
      </w:r>
      <w:r w:rsidRPr="00820925">
        <w:rPr>
          <w:rFonts w:ascii="Times New Roman" w:hAnsi="Times New Roman" w:cs="Times New Roman"/>
          <w:sz w:val="24"/>
          <w:szCs w:val="24"/>
        </w:rPr>
        <w:t>.</w:t>
      </w:r>
      <w:r w:rsidR="00CE0681">
        <w:rPr>
          <w:rFonts w:ascii="Times New Roman" w:eastAsia="Calibri" w:hAnsi="Times New Roman"/>
          <w:sz w:val="24"/>
          <w:szCs w:val="24"/>
        </w:rPr>
        <w:t xml:space="preserve">Оплата поставленного товара осуществляется по цене </w:t>
      </w:r>
      <w:r w:rsidR="00CE0681">
        <w:rPr>
          <w:rFonts w:ascii="Times New Roman" w:eastAsia="Calibri" w:hAnsi="Times New Roman"/>
          <w:sz w:val="24"/>
          <w:szCs w:val="24"/>
        </w:rPr>
        <w:lastRenderedPageBreak/>
        <w:t>единицы товара исходя из количества поставленного товара, но в размере, не превышающем максимального значения цены контракта</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EE3B8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w:t>
      </w:r>
      <w:r w:rsidRPr="00EE3B8F">
        <w:rPr>
          <w:rFonts w:ascii="Times New Roman" w:hAnsi="Times New Roman" w:cs="Times New Roman"/>
          <w:sz w:val="24"/>
          <w:szCs w:val="24"/>
        </w:rPr>
        <w:t xml:space="preserve">не позднее чем за 1 (один) рабочий день до предполагаемой поставки Товара в пределах срока, установленного </w:t>
      </w:r>
      <w:hyperlink w:anchor="P275" w:history="1">
        <w:r w:rsidRPr="00EE3B8F">
          <w:rPr>
            <w:rFonts w:ascii="Times New Roman" w:hAnsi="Times New Roman" w:cs="Times New Roman"/>
            <w:sz w:val="24"/>
            <w:szCs w:val="24"/>
          </w:rPr>
          <w:t>пунктом 11.1</w:t>
        </w:r>
      </w:hyperlink>
      <w:r w:rsidRPr="00EE3B8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E3B8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C14B35">
        <w:rPr>
          <w:rFonts w:ascii="Times New Roman" w:eastAsia="Calibri" w:hAnsi="Times New Roman" w:cs="Times New Roman"/>
          <w:sz w:val="24"/>
          <w:szCs w:val="24"/>
        </w:rPr>
        <w:t>даты заключения контрактап</w:t>
      </w:r>
      <w:r w:rsidRPr="00140089">
        <w:rPr>
          <w:rFonts w:ascii="Times New Roman" w:eastAsia="Calibri" w:hAnsi="Times New Roman" w:cs="Times New Roman"/>
          <w:sz w:val="24"/>
          <w:szCs w:val="24"/>
        </w:rPr>
        <w:t xml:space="preserve">о </w:t>
      </w:r>
      <w:r w:rsidR="008B69F7">
        <w:rPr>
          <w:rFonts w:ascii="Times New Roman" w:eastAsia="Calibri" w:hAnsi="Times New Roman" w:cs="Times New Roman"/>
          <w:sz w:val="24"/>
          <w:szCs w:val="24"/>
        </w:rPr>
        <w:t>29</w:t>
      </w:r>
      <w:r w:rsidR="009F133C">
        <w:rPr>
          <w:rFonts w:ascii="Times New Roman" w:eastAsia="Calibri" w:hAnsi="Times New Roman" w:cs="Times New Roman"/>
          <w:sz w:val="24"/>
          <w:szCs w:val="24"/>
        </w:rPr>
        <w:t>марта</w:t>
      </w:r>
      <w:r w:rsidR="00614889">
        <w:rPr>
          <w:rFonts w:ascii="Times New Roman" w:eastAsia="Calibri" w:hAnsi="Times New Roman" w:cs="Times New Roman"/>
          <w:sz w:val="24"/>
          <w:szCs w:val="24"/>
        </w:rPr>
        <w:t xml:space="preserve"> 202</w:t>
      </w:r>
      <w:r w:rsidR="009F133C">
        <w:rPr>
          <w:rFonts w:ascii="Times New Roman" w:eastAsia="Calibri" w:hAnsi="Times New Roman" w:cs="Times New Roman"/>
          <w:sz w:val="24"/>
          <w:szCs w:val="24"/>
        </w:rPr>
        <w:t>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EE3B8F">
        <w:rPr>
          <w:rFonts w:ascii="Times New Roman" w:eastAsiaTheme="minorEastAsia" w:hAnsi="Times New Roman" w:cs="Times New Roman"/>
          <w:sz w:val="24"/>
          <w:szCs w:val="24"/>
          <w:shd w:val="clear" w:color="auto" w:fill="FFFFFF"/>
          <w:lang w:eastAsia="ru-RU"/>
        </w:rPr>
        <w:t xml:space="preserve">Поставщик в </w:t>
      </w:r>
      <w:r w:rsidR="00614889">
        <w:rPr>
          <w:rFonts w:ascii="Times New Roman" w:eastAsiaTheme="minorEastAsia" w:hAnsi="Times New Roman" w:cs="Times New Roman"/>
          <w:sz w:val="24"/>
          <w:szCs w:val="24"/>
          <w:shd w:val="clear" w:color="auto" w:fill="FFFFFF"/>
          <w:lang w:eastAsia="ru-RU"/>
        </w:rPr>
        <w:t>течение 5 рабочих дней с даты поставки</w:t>
      </w:r>
      <w:r w:rsidRPr="00EE3B8F">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w:t>
      </w:r>
      <w:r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EE3B8F">
        <w:rPr>
          <w:rFonts w:ascii="Times New Roman" w:eastAsiaTheme="minorEastAsia" w:hAnsi="Times New Roman" w:cs="Times New Roman"/>
          <w:sz w:val="24"/>
          <w:szCs w:val="24"/>
          <w:shd w:val="clear" w:color="auto" w:fill="FFFFFF"/>
          <w:lang w:eastAsia="ru-RU"/>
        </w:rPr>
        <w:t>В течение 5 рабочих дней</w:t>
      </w:r>
      <w:r w:rsidR="00FB24D9" w:rsidRPr="00EE3B8F">
        <w:rPr>
          <w:rFonts w:ascii="Times New Roman" w:eastAsiaTheme="minorEastAsia" w:hAnsi="Times New Roman" w:cs="Times New Roman"/>
          <w:sz w:val="24"/>
          <w:szCs w:val="24"/>
          <w:shd w:val="clear" w:color="auto" w:fill="FFFFFF"/>
          <w:lang w:eastAsia="ru-RU"/>
        </w:rPr>
        <w:t xml:space="preserve">, </w:t>
      </w:r>
      <w:r w:rsidRPr="00EE3B8F">
        <w:rPr>
          <w:rFonts w:ascii="Times New Roman" w:eastAsiaTheme="minorEastAsia" w:hAnsi="Times New Roman" w:cs="Times New Roman"/>
          <w:sz w:val="24"/>
          <w:szCs w:val="24"/>
          <w:shd w:val="clear" w:color="auto" w:fill="FFFFFF"/>
          <w:lang w:eastAsia="ru-RU"/>
        </w:rPr>
        <w:t>следующи</w:t>
      </w:r>
      <w:r w:rsidR="00A75EF5" w:rsidRPr="00EE3B8F">
        <w:rPr>
          <w:rFonts w:ascii="Times New Roman" w:eastAsiaTheme="minorEastAsia" w:hAnsi="Times New Roman" w:cs="Times New Roman"/>
          <w:sz w:val="24"/>
          <w:szCs w:val="24"/>
          <w:shd w:val="clear" w:color="auto" w:fill="FFFFFF"/>
          <w:lang w:eastAsia="ru-RU"/>
        </w:rPr>
        <w:t>х</w:t>
      </w:r>
      <w:r w:rsidRPr="00EE3B8F">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E3B8F"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w:t>
      </w:r>
      <w:r w:rsidRPr="00EE3B8F">
        <w:rPr>
          <w:rFonts w:ascii="Times New Roman" w:hAnsi="Times New Roman" w:cs="Times New Roman"/>
          <w:sz w:val="24"/>
          <w:szCs w:val="24"/>
        </w:rPr>
        <w:t>приемочной комиссии в течение 5 рабочих дней, следующ</w:t>
      </w:r>
      <w:r w:rsidR="00A75EF5" w:rsidRPr="00EE3B8F">
        <w:rPr>
          <w:rFonts w:ascii="Times New Roman" w:hAnsi="Times New Roman" w:cs="Times New Roman"/>
          <w:sz w:val="24"/>
          <w:szCs w:val="24"/>
        </w:rPr>
        <w:t>их</w:t>
      </w:r>
      <w:r w:rsidRPr="00EE3B8F">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C1A7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71D1E" w:rsidRDefault="00671D1E" w:rsidP="00671D1E">
      <w:pPr>
        <w:spacing w:after="1" w:line="220" w:lineRule="atLeast"/>
        <w:jc w:val="center"/>
        <w:outlineLvl w:val="1"/>
        <w:rPr>
          <w:rFonts w:ascii="Times New Roman" w:hAnsi="Times New Roman" w:cs="Times New Roman"/>
          <w:sz w:val="24"/>
          <w:szCs w:val="24"/>
        </w:rPr>
      </w:pPr>
    </w:p>
    <w:p w:rsidR="00671D1E" w:rsidRPr="00820925" w:rsidRDefault="00671D1E" w:rsidP="00671D1E">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 ОТВЕТСТВЕННОСТЬ СТОРОН </w:t>
      </w:r>
    </w:p>
    <w:p w:rsidR="00671D1E" w:rsidRPr="00820925" w:rsidRDefault="00671D1E" w:rsidP="00671D1E">
      <w:pPr>
        <w:spacing w:after="1" w:line="220" w:lineRule="atLeast"/>
        <w:jc w:val="both"/>
        <w:rPr>
          <w:rFonts w:ascii="Times New Roman" w:hAnsi="Times New Roman" w:cs="Times New Roman"/>
          <w:sz w:val="24"/>
          <w:szCs w:val="24"/>
        </w:rPr>
      </w:pP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671D1E" w:rsidRDefault="00671D1E" w:rsidP="00671D1E">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71D1E" w:rsidRPr="00FB24D9" w:rsidRDefault="00671D1E" w:rsidP="00671D1E">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Pr="00EC2A7D">
        <w:rPr>
          <w:rFonts w:ascii="Times New Roman" w:hAnsi="Times New Roman" w:cs="Times New Roman"/>
          <w:sz w:val="24"/>
          <w:szCs w:val="24"/>
        </w:rPr>
        <w:t>составляет 10 процентов цены Контракта</w:t>
      </w:r>
      <w:r>
        <w:rPr>
          <w:rFonts w:ascii="Times New Roman" w:hAnsi="Times New Roman" w:cs="Times New Roman"/>
          <w:sz w:val="24"/>
          <w:szCs w:val="24"/>
        </w:rPr>
        <w:t xml:space="preserve"> </w:t>
      </w:r>
      <w:r w:rsidR="004B62DD">
        <w:rPr>
          <w:rFonts w:ascii="Times New Roman" w:hAnsi="Times New Roman" w:cs="Times New Roman"/>
          <w:sz w:val="24"/>
          <w:szCs w:val="24"/>
        </w:rPr>
        <w:t xml:space="preserve"> 1843 рубля 85 копеек</w:t>
      </w:r>
      <w:r w:rsidRPr="00CF535B">
        <w:rPr>
          <w:rFonts w:ascii="Times New Roman" w:hAnsi="Times New Roman" w:cs="Times New Roman"/>
          <w:sz w:val="24"/>
          <w:szCs w:val="24"/>
        </w:rPr>
        <w:t>.</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4B62DD" w:rsidRPr="00FB24D9" w:rsidRDefault="00671D1E" w:rsidP="004B62DD">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4B62DD">
        <w:rPr>
          <w:rFonts w:ascii="Times New Roman" w:hAnsi="Times New Roman" w:cs="Times New Roman"/>
          <w:sz w:val="24"/>
          <w:szCs w:val="24"/>
        </w:rPr>
        <w:t>1843 рубля 85 копеек</w:t>
      </w:r>
      <w:r w:rsidR="004B62DD" w:rsidRPr="00CF535B">
        <w:rPr>
          <w:rFonts w:ascii="Times New Roman" w:hAnsi="Times New Roman" w:cs="Times New Roman"/>
          <w:sz w:val="24"/>
          <w:szCs w:val="24"/>
        </w:rPr>
        <w:t>.</w:t>
      </w:r>
    </w:p>
    <w:p w:rsidR="004B62DD" w:rsidRPr="00FB24D9" w:rsidRDefault="00671D1E" w:rsidP="004B62DD">
      <w:pPr>
        <w:spacing w:after="0" w:line="220" w:lineRule="atLeast"/>
        <w:ind w:firstLine="539"/>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bookmarkStart w:id="15" w:name="P218"/>
      <w:bookmarkEnd w:id="15"/>
      <w:r w:rsidR="004B62DD">
        <w:rPr>
          <w:rFonts w:ascii="Times New Roman" w:hAnsi="Times New Roman" w:cs="Times New Roman"/>
          <w:sz w:val="24"/>
          <w:szCs w:val="24"/>
        </w:rPr>
        <w:t>1843 рубля 85 копеек</w:t>
      </w:r>
      <w:r w:rsidR="004B62DD" w:rsidRPr="00CF535B">
        <w:rPr>
          <w:rFonts w:ascii="Times New Roman" w:hAnsi="Times New Roman" w:cs="Times New Roman"/>
          <w:sz w:val="24"/>
          <w:szCs w:val="24"/>
        </w:rPr>
        <w:t>.</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671D1E" w:rsidRPr="00820925" w:rsidRDefault="00671D1E" w:rsidP="00671D1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bookmarkStart w:id="16" w:name="P211"/>
      <w:bookmarkEnd w:id="16"/>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w:t>
      </w:r>
      <w:r w:rsidRPr="00820925">
        <w:rPr>
          <w:rFonts w:ascii="Times New Roman" w:hAnsi="Times New Roman" w:cs="Times New Roman"/>
          <w:sz w:val="24"/>
          <w:szCs w:val="24"/>
        </w:rPr>
        <w:lastRenderedPageBreak/>
        <w:t>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Pr>
          <w:rFonts w:ascii="Times New Roman" w:hAnsi="Times New Roman"/>
          <w:sz w:val="24"/>
          <w:szCs w:val="24"/>
        </w:rPr>
        <w:t>Х</w:t>
      </w:r>
      <w:r w:rsidRPr="00820925">
        <w:rPr>
          <w:rFonts w:ascii="Times New Roman" w:hAnsi="Times New Roman"/>
          <w:sz w:val="24"/>
          <w:szCs w:val="24"/>
        </w:rPr>
        <w:t>. РАССМОТРЕНИЕ И РАЗРЕШЕНИЕ СПОРОВ</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10.1. Все споры, возникающие из настоящего Контракта, Стороны могут разрешать путем переговоров. </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lastRenderedPageBreak/>
        <w:t xml:space="preserve">10.7. Если требования в претензии подлежат денежной оценке, в претензии указывается </w:t>
      </w:r>
      <w:proofErr w:type="spellStart"/>
      <w:r w:rsidRPr="00DD2594">
        <w:rPr>
          <w:rFonts w:ascii="Times New Roman" w:hAnsi="Times New Roman"/>
          <w:sz w:val="24"/>
          <w:szCs w:val="24"/>
        </w:rPr>
        <w:t>истребуемая</w:t>
      </w:r>
      <w:proofErr w:type="spellEnd"/>
      <w:r w:rsidRPr="00DD2594">
        <w:rPr>
          <w:rFonts w:ascii="Times New Roman" w:hAnsi="Times New Roman"/>
          <w:sz w:val="24"/>
          <w:szCs w:val="24"/>
        </w:rPr>
        <w:t xml:space="preserve"> денежная сумма и ее полный и обоснованный расчет.</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71D1E"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71D1E" w:rsidRDefault="00671D1E" w:rsidP="00671D1E">
      <w:pPr>
        <w:spacing w:after="1" w:line="220" w:lineRule="atLeast"/>
        <w:jc w:val="center"/>
        <w:outlineLvl w:val="1"/>
        <w:rPr>
          <w:rFonts w:ascii="Times New Roman" w:hAnsi="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rsidR="00671D1E" w:rsidRPr="00820925" w:rsidRDefault="00671D1E" w:rsidP="00671D1E">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rsidR="00671D1E" w:rsidRPr="00820925" w:rsidRDefault="00671D1E" w:rsidP="00671D1E">
      <w:pPr>
        <w:spacing w:after="1" w:line="220" w:lineRule="atLeast"/>
        <w:jc w:val="both"/>
        <w:rPr>
          <w:rFonts w:ascii="Times New Roman" w:hAnsi="Times New Roman"/>
          <w:sz w:val="24"/>
          <w:szCs w:val="24"/>
        </w:rPr>
      </w:pP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bookmarkStart w:id="20" w:name="P275"/>
      <w:bookmarkEnd w:id="20"/>
      <w:r w:rsidRPr="00DD2594">
        <w:rPr>
          <w:rFonts w:ascii="Times New Roman" w:hAnsi="Times New Roman"/>
          <w:sz w:val="24"/>
          <w:szCs w:val="24"/>
        </w:rPr>
        <w:t>11.1. Настоящий</w:t>
      </w:r>
      <w:r>
        <w:rPr>
          <w:rFonts w:ascii="Times New Roman" w:hAnsi="Times New Roman"/>
          <w:sz w:val="24"/>
          <w:szCs w:val="24"/>
        </w:rPr>
        <w:t xml:space="preserve"> Контракт вступает в силу с даты заключения контракта</w:t>
      </w:r>
      <w:r w:rsidRPr="00DD2594">
        <w:rPr>
          <w:rFonts w:ascii="Times New Roman" w:hAnsi="Times New Roman"/>
          <w:sz w:val="24"/>
          <w:szCs w:val="24"/>
        </w:rPr>
        <w:t xml:space="preserve"> и действует по "23" апреля 2024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w:t>
      </w:r>
      <w:hyperlink r:id="rId14" w:history="1">
        <w:r w:rsidRPr="00DD2594">
          <w:rPr>
            <w:rFonts w:ascii="Times New Roman" w:hAnsi="Times New Roman"/>
            <w:sz w:val="24"/>
            <w:szCs w:val="24"/>
          </w:rPr>
          <w:t>Законом</w:t>
        </w:r>
      </w:hyperlink>
      <w:r w:rsidRPr="00DD2594">
        <w:rPr>
          <w:rFonts w:ascii="Times New Roman" w:hAnsi="Times New Roman"/>
          <w:sz w:val="24"/>
          <w:szCs w:val="24"/>
        </w:rPr>
        <w:t xml:space="preserve"> N 44-ФЗ случаях и порядке в реестр недобросовестных поставщиков (подрядчиков, исполнителей).</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5" w:history="1">
        <w:r w:rsidRPr="00DD2594">
          <w:rPr>
            <w:rFonts w:ascii="Times New Roman" w:hAnsi="Times New Roman"/>
            <w:sz w:val="24"/>
            <w:szCs w:val="24"/>
          </w:rPr>
          <w:t>статьей 95</w:t>
        </w:r>
      </w:hyperlink>
      <w:r w:rsidRPr="00DD2594">
        <w:rPr>
          <w:rFonts w:ascii="Times New Roman" w:hAnsi="Times New Roman"/>
          <w:sz w:val="24"/>
          <w:szCs w:val="24"/>
        </w:rPr>
        <w:t xml:space="preserve"> Закона N 44-ФЗ.</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671D1E" w:rsidRPr="00820925" w:rsidRDefault="00671D1E" w:rsidP="00671D1E">
      <w:pPr>
        <w:spacing w:after="1" w:line="220" w:lineRule="atLeast"/>
        <w:jc w:val="both"/>
        <w:rPr>
          <w:rFonts w:ascii="Times New Roman" w:hAnsi="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rsidR="00671D1E" w:rsidRPr="00D9664A" w:rsidRDefault="00671D1E" w:rsidP="00671D1E">
      <w:pPr>
        <w:spacing w:after="100" w:afterAutospacing="1" w:line="220" w:lineRule="atLeast"/>
        <w:ind w:firstLine="539"/>
        <w:contextualSpacing/>
        <w:jc w:val="both"/>
        <w:rPr>
          <w:rFonts w:ascii="Times New Roman" w:hAnsi="Times New Roman"/>
        </w:rPr>
      </w:pPr>
      <w:r w:rsidRPr="00D9664A">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w:t>
      </w:r>
      <w:r w:rsidRPr="00D9664A">
        <w:rPr>
          <w:rFonts w:ascii="Times New Roman" w:hAnsi="Times New Roman"/>
        </w:rPr>
        <w:lastRenderedPageBreak/>
        <w:t xml:space="preserve">использованием почтовой связи заказным письмом с уведомлением о вручении по адресам Сторон, указанным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либо с использованием электронной почты на электронные адреса, указанные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либо с использованием факсимильной связи.</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считается надлежащим уведомлением Сторон.</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71D1E" w:rsidRPr="00753074"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1C1A7B">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1C1A7B">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1C1A7B">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4B62D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4B62D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1C1A7B">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4B62DD">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4B62D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rsidP="001C1A7B">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4B62DD">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4B62DD">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rsidP="001C1A7B">
      <w:pPr>
        <w:spacing w:after="0" w:line="240" w:lineRule="auto"/>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4B62DD">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4B62D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1C1A7B">
      <w:pPr>
        <w:spacing w:after="0" w:line="240" w:lineRule="auto"/>
        <w:jc w:val="both"/>
        <w:rPr>
          <w:rFonts w:ascii="Times New Roman" w:hAnsi="Times New Roman" w:cs="Times New Roman"/>
          <w:sz w:val="24"/>
          <w:szCs w:val="24"/>
        </w:rPr>
      </w:pPr>
    </w:p>
    <w:p w:rsidR="004B62DD" w:rsidRDefault="004B62DD" w:rsidP="004B62DD">
      <w:pPr>
        <w:spacing w:after="1" w:line="220" w:lineRule="atLeast"/>
        <w:jc w:val="center"/>
        <w:outlineLvl w:val="1"/>
        <w:rPr>
          <w:rFonts w:ascii="Times New Roman" w:hAnsi="Times New Roman"/>
          <w:sz w:val="24"/>
        </w:rPr>
      </w:pPr>
      <w:bookmarkStart w:id="21" w:name="P306"/>
      <w:bookmarkEnd w:id="21"/>
      <w:r>
        <w:rPr>
          <w:rFonts w:ascii="Times New Roman" w:hAnsi="Times New Roman"/>
          <w:sz w:val="24"/>
        </w:rPr>
        <w:t>XIV. АДРЕСА. БАНКОВСКИЕ РЕКВИЗИТЫ СТОРОН:</w:t>
      </w:r>
    </w:p>
    <w:tbl>
      <w:tblPr>
        <w:tblW w:w="10173" w:type="dxa"/>
        <w:tblInd w:w="-826" w:type="dxa"/>
        <w:tblLayout w:type="fixed"/>
        <w:tblCellMar>
          <w:top w:w="102" w:type="dxa"/>
          <w:left w:w="62" w:type="dxa"/>
          <w:bottom w:w="102" w:type="dxa"/>
          <w:right w:w="62" w:type="dxa"/>
        </w:tblCellMar>
        <w:tblLook w:val="0000"/>
      </w:tblPr>
      <w:tblGrid>
        <w:gridCol w:w="46"/>
        <w:gridCol w:w="3678"/>
        <w:gridCol w:w="1204"/>
        <w:gridCol w:w="373"/>
        <w:gridCol w:w="4730"/>
        <w:gridCol w:w="142"/>
      </w:tblGrid>
      <w:tr w:rsidR="004B62DD" w:rsidRPr="009E0675" w:rsidTr="000313DE">
        <w:trPr>
          <w:gridBefore w:val="1"/>
          <w:gridAfter w:val="1"/>
          <w:wBefore w:w="46" w:type="dxa"/>
          <w:wAfter w:w="142" w:type="dxa"/>
        </w:trPr>
        <w:tc>
          <w:tcPr>
            <w:tcW w:w="4882" w:type="dxa"/>
            <w:gridSpan w:val="2"/>
            <w:tcBorders>
              <w:top w:val="single" w:sz="4" w:space="0" w:color="000000"/>
              <w:left w:val="single" w:sz="4" w:space="0" w:color="000000"/>
              <w:bottom w:val="single" w:sz="4" w:space="0" w:color="000000"/>
              <w:right w:val="single" w:sz="4" w:space="0" w:color="000000"/>
            </w:tcBorders>
            <w:shd w:val="clear" w:color="auto" w:fill="auto"/>
          </w:tcPr>
          <w:p w:rsidR="004B62DD" w:rsidRPr="00716BED" w:rsidRDefault="004B62DD" w:rsidP="000313DE">
            <w:pPr>
              <w:tabs>
                <w:tab w:val="center" w:pos="4677"/>
                <w:tab w:val="right" w:pos="9355"/>
              </w:tabs>
              <w:spacing w:after="0" w:line="240" w:lineRule="auto"/>
              <w:jc w:val="center"/>
              <w:rPr>
                <w:rFonts w:ascii="Times New Roman" w:hAnsi="Times New Roman"/>
                <w:b/>
                <w:sz w:val="24"/>
                <w:szCs w:val="24"/>
              </w:rPr>
            </w:pPr>
            <w:r w:rsidRPr="00716BED">
              <w:rPr>
                <w:rFonts w:ascii="Times New Roman" w:hAnsi="Times New Roman"/>
                <w:b/>
                <w:sz w:val="24"/>
                <w:szCs w:val="24"/>
              </w:rPr>
              <w:t>Заказчик</w:t>
            </w:r>
          </w:p>
          <w:p w:rsidR="004B62DD" w:rsidRPr="00716BED" w:rsidRDefault="004B62DD" w:rsidP="000313DE">
            <w:pPr>
              <w:tabs>
                <w:tab w:val="center" w:pos="4677"/>
                <w:tab w:val="right" w:pos="9355"/>
              </w:tabs>
              <w:spacing w:after="0" w:line="240" w:lineRule="auto"/>
              <w:rPr>
                <w:rFonts w:ascii="Times New Roman" w:hAnsi="Times New Roman"/>
                <w:b/>
                <w:sz w:val="24"/>
                <w:szCs w:val="24"/>
              </w:rPr>
            </w:pPr>
            <w:r w:rsidRPr="00716BED">
              <w:rPr>
                <w:rFonts w:ascii="Times New Roman" w:hAnsi="Times New Roman"/>
                <w:b/>
                <w:sz w:val="24"/>
                <w:szCs w:val="24"/>
              </w:rPr>
              <w:t xml:space="preserve">Муниципальное бюджетное дошкольное образовательное учреждение детский сад № 111 г. Пензы «Олененок» </w:t>
            </w:r>
          </w:p>
          <w:p w:rsidR="004B62DD" w:rsidRPr="007469C5" w:rsidRDefault="004B62DD"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4B62DD" w:rsidRDefault="004B62DD"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4B62DD" w:rsidRPr="007469C5" w:rsidRDefault="004B62DD"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4B62DD" w:rsidRDefault="004B62DD" w:rsidP="000313DE">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4B62DD" w:rsidRPr="007469C5" w:rsidRDefault="004B62DD"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4B62DD" w:rsidRDefault="004B62DD" w:rsidP="000313DE">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4B62DD" w:rsidRPr="007469C5" w:rsidRDefault="004B62DD" w:rsidP="000313DE">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4B62DD" w:rsidRDefault="004B62DD" w:rsidP="000313DE">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4B62DD" w:rsidRPr="00716BED" w:rsidRDefault="004B62DD" w:rsidP="000313DE">
            <w:pPr>
              <w:suppressAutoHyphens/>
              <w:spacing w:after="0" w:line="220" w:lineRule="atLeast"/>
              <w:rPr>
                <w:rFonts w:ascii="Times New Roman" w:eastAsia="Calibri" w:hAnsi="Times New Roman"/>
                <w:b/>
                <w:kern w:val="1"/>
                <w:sz w:val="24"/>
                <w:szCs w:val="24"/>
                <w:lang w:val="en-US"/>
              </w:rPr>
            </w:pPr>
            <w:r w:rsidRPr="0099256C">
              <w:rPr>
                <w:rFonts w:ascii="Times New Roman" w:hAnsi="Times New Roman"/>
                <w:bCs/>
                <w:lang w:val="en-US"/>
              </w:rPr>
              <w:t xml:space="preserve">e-mail: </w:t>
            </w:r>
            <w:hyperlink r:id="rId16" w:history="1">
              <w:r w:rsidRPr="00387796">
                <w:rPr>
                  <w:rStyle w:val="a7"/>
                  <w:rFonts w:ascii="Times New Roman" w:hAnsi="Times New Roman"/>
                  <w:bCs/>
                  <w:lang w:val="en-US"/>
                </w:rPr>
                <w:t>ds111penza@mail.ru</w:t>
              </w:r>
            </w:hyperlink>
            <w:r w:rsidRPr="0099256C">
              <w:rPr>
                <w:rFonts w:ascii="Times New Roman" w:hAnsi="Times New Roman"/>
                <w:bCs/>
                <w:lang w:val="en-US"/>
              </w:rPr>
              <w:t xml:space="preserve">                                                         </w:t>
            </w:r>
            <w:r w:rsidRPr="0099256C">
              <w:rPr>
                <w:rFonts w:ascii="Times New Roman" w:hAnsi="Times New Roman"/>
                <w:sz w:val="24"/>
                <w:szCs w:val="24"/>
                <w:lang w:val="en-US"/>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4B62DD" w:rsidRPr="009E0675" w:rsidRDefault="004B62DD" w:rsidP="000313DE">
            <w:pPr>
              <w:tabs>
                <w:tab w:val="center" w:pos="4677"/>
                <w:tab w:val="right" w:pos="9355"/>
              </w:tabs>
              <w:suppressAutoHyphens/>
              <w:spacing w:after="0" w:line="220" w:lineRule="atLeast"/>
              <w:ind w:left="360"/>
              <w:jc w:val="center"/>
              <w:rPr>
                <w:rFonts w:ascii="Times New Roman" w:eastAsia="Calibri" w:hAnsi="Times New Roman"/>
                <w:kern w:val="1"/>
                <w:sz w:val="24"/>
                <w:szCs w:val="24"/>
              </w:rPr>
            </w:pPr>
            <w:r w:rsidRPr="009E0675">
              <w:rPr>
                <w:rFonts w:ascii="Times New Roman" w:eastAsia="Calibri" w:hAnsi="Times New Roman"/>
                <w:b/>
                <w:kern w:val="1"/>
                <w:sz w:val="24"/>
                <w:szCs w:val="24"/>
              </w:rPr>
              <w:t>Поставщик</w:t>
            </w:r>
          </w:p>
          <w:p w:rsidR="004B62DD" w:rsidRPr="00256314" w:rsidRDefault="004B62DD" w:rsidP="000313DE">
            <w:pPr>
              <w:tabs>
                <w:tab w:val="center" w:pos="5249"/>
                <w:tab w:val="right" w:pos="9355"/>
              </w:tabs>
              <w:suppressAutoHyphens/>
              <w:spacing w:after="0" w:line="220" w:lineRule="atLeast"/>
              <w:rPr>
                <w:rFonts w:ascii="Times New Roman" w:eastAsia="Calibri" w:hAnsi="Times New Roman"/>
                <w:b/>
                <w:kern w:val="1"/>
                <w:sz w:val="24"/>
                <w:szCs w:val="24"/>
              </w:rPr>
            </w:pPr>
            <w:r w:rsidRPr="00256314">
              <w:rPr>
                <w:rFonts w:ascii="Times New Roman" w:eastAsia="Calibri" w:hAnsi="Times New Roman"/>
                <w:b/>
                <w:kern w:val="1"/>
                <w:sz w:val="24"/>
                <w:szCs w:val="24"/>
              </w:rPr>
              <w:t>Общество с ограниченной ответственностью «РУССТОРГ» (ООО «РУССТОРГ»)</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440015, Пензенская обл., г. Пенза, ул. </w:t>
            </w:r>
            <w:proofErr w:type="spellStart"/>
            <w:r w:rsidRPr="009E0675">
              <w:rPr>
                <w:rFonts w:ascii="Times New Roman" w:eastAsia="Calibri" w:hAnsi="Times New Roman"/>
                <w:kern w:val="1"/>
                <w:sz w:val="24"/>
                <w:szCs w:val="24"/>
              </w:rPr>
              <w:t>Аустрина</w:t>
            </w:r>
            <w:proofErr w:type="spellEnd"/>
            <w:r w:rsidRPr="009E0675">
              <w:rPr>
                <w:rFonts w:ascii="Times New Roman" w:eastAsia="Calibri" w:hAnsi="Times New Roman"/>
                <w:kern w:val="1"/>
                <w:sz w:val="24"/>
                <w:szCs w:val="24"/>
              </w:rPr>
              <w:t>, д. 63, литер Ю1, офис 4</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ИНН/КПП   5835129028/583501001</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ОГРН 1185835010536 ОКПО 31631875</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Р/счет: 40702810648000005229   </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Корреспондентский счет: 30101810000000000635  </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Бик</w:t>
            </w:r>
            <w:proofErr w:type="spellEnd"/>
            <w:r w:rsidRPr="009E0675">
              <w:rPr>
                <w:rFonts w:ascii="Times New Roman" w:eastAsia="Calibri" w:hAnsi="Times New Roman"/>
                <w:kern w:val="1"/>
                <w:sz w:val="24"/>
                <w:szCs w:val="24"/>
              </w:rPr>
              <w:t xml:space="preserve">: 045655635 </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 xml:space="preserve">в Пензенское Отделение N8624 ПАО СБЕРБАНК </w:t>
            </w:r>
          </w:p>
          <w:p w:rsidR="004B62DD" w:rsidRPr="009E0675"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r w:rsidRPr="009E0675">
              <w:rPr>
                <w:rFonts w:ascii="Times New Roman" w:eastAsia="Calibri" w:hAnsi="Times New Roman"/>
                <w:kern w:val="1"/>
                <w:sz w:val="24"/>
                <w:szCs w:val="24"/>
              </w:rPr>
              <w:t>Тел. +7(841)2452377</w:t>
            </w:r>
          </w:p>
          <w:p w:rsidR="004B62DD" w:rsidRDefault="004B62DD" w:rsidP="000313DE">
            <w:pPr>
              <w:tabs>
                <w:tab w:val="center" w:pos="5249"/>
                <w:tab w:val="right" w:pos="9355"/>
              </w:tabs>
              <w:suppressAutoHyphens/>
              <w:spacing w:after="0" w:line="220" w:lineRule="atLeast"/>
              <w:rPr>
                <w:rFonts w:ascii="Times New Roman" w:eastAsia="Calibri" w:hAnsi="Times New Roman"/>
                <w:kern w:val="1"/>
                <w:sz w:val="24"/>
                <w:szCs w:val="24"/>
              </w:rPr>
            </w:pPr>
            <w:proofErr w:type="spellStart"/>
            <w:r w:rsidRPr="009E0675">
              <w:rPr>
                <w:rFonts w:ascii="Times New Roman" w:eastAsia="Calibri" w:hAnsi="Times New Roman"/>
                <w:kern w:val="1"/>
                <w:sz w:val="24"/>
                <w:szCs w:val="24"/>
              </w:rPr>
              <w:t>Эл.почта</w:t>
            </w:r>
            <w:proofErr w:type="spellEnd"/>
            <w:r w:rsidRPr="009E0675">
              <w:rPr>
                <w:rFonts w:ascii="Times New Roman" w:eastAsia="Calibri" w:hAnsi="Times New Roman"/>
                <w:kern w:val="1"/>
                <w:sz w:val="24"/>
                <w:szCs w:val="24"/>
              </w:rPr>
              <w:t xml:space="preserve">: </w:t>
            </w:r>
            <w:hyperlink r:id="rId17" w:history="1">
              <w:r w:rsidRPr="002D6A6A">
                <w:rPr>
                  <w:rStyle w:val="a7"/>
                  <w:rFonts w:ascii="Times New Roman" w:eastAsia="Calibri" w:hAnsi="Times New Roman"/>
                  <w:kern w:val="1"/>
                  <w:sz w:val="24"/>
                  <w:szCs w:val="24"/>
                </w:rPr>
                <w:t>tender@ooorusstorg.ru</w:t>
              </w:r>
            </w:hyperlink>
          </w:p>
          <w:p w:rsidR="004B62DD" w:rsidRPr="00B60C62" w:rsidRDefault="004B62DD" w:rsidP="000313DE">
            <w:pPr>
              <w:tabs>
                <w:tab w:val="center" w:pos="5249"/>
                <w:tab w:val="right" w:pos="9355"/>
              </w:tabs>
              <w:suppressAutoHyphens/>
              <w:spacing w:after="0" w:line="220" w:lineRule="atLeast"/>
              <w:rPr>
                <w:rFonts w:ascii="Times New Roman" w:hAnsi="Times New Roman"/>
                <w:b/>
                <w:kern w:val="1"/>
                <w:sz w:val="24"/>
                <w:szCs w:val="24"/>
              </w:rPr>
            </w:pPr>
            <w:r w:rsidRPr="00B60C62">
              <w:rPr>
                <w:rFonts w:ascii="Times New Roman" w:hAnsi="Times New Roman"/>
                <w:b/>
                <w:kern w:val="1"/>
                <w:sz w:val="24"/>
                <w:szCs w:val="24"/>
              </w:rPr>
              <w:t xml:space="preserve">Сведения о лицах, имеющих право без доверенности действовать от имени юридического лица, либо действующих в качестве руководителя юридического лица </w:t>
            </w:r>
          </w:p>
          <w:p w:rsidR="004B62DD" w:rsidRPr="009E0675" w:rsidRDefault="004B62DD" w:rsidP="001C1A7B">
            <w:pPr>
              <w:tabs>
                <w:tab w:val="center" w:pos="5249"/>
                <w:tab w:val="right" w:pos="9355"/>
              </w:tabs>
              <w:suppressAutoHyphens/>
              <w:spacing w:after="0" w:line="220" w:lineRule="atLeast"/>
              <w:rPr>
                <w:rFonts w:ascii="Times New Roman" w:eastAsia="Calibri" w:hAnsi="Times New Roman"/>
                <w:kern w:val="1"/>
                <w:sz w:val="24"/>
                <w:szCs w:val="24"/>
              </w:rPr>
            </w:pPr>
            <w:r>
              <w:rPr>
                <w:rFonts w:ascii="Times New Roman" w:hAnsi="Times New Roman"/>
                <w:kern w:val="1"/>
                <w:sz w:val="24"/>
                <w:szCs w:val="24"/>
              </w:rPr>
              <w:t xml:space="preserve">Генеральный директор </w:t>
            </w:r>
            <w:proofErr w:type="spellStart"/>
            <w:r>
              <w:rPr>
                <w:rFonts w:ascii="Times New Roman" w:hAnsi="Times New Roman"/>
                <w:kern w:val="1"/>
                <w:sz w:val="24"/>
                <w:szCs w:val="24"/>
              </w:rPr>
              <w:t>Ходякова</w:t>
            </w:r>
            <w:proofErr w:type="spellEnd"/>
            <w:r>
              <w:rPr>
                <w:rFonts w:ascii="Times New Roman" w:hAnsi="Times New Roman"/>
                <w:kern w:val="1"/>
                <w:sz w:val="24"/>
                <w:szCs w:val="24"/>
              </w:rPr>
              <w:t xml:space="preserve"> Ирина Алексеевна, ИНН </w:t>
            </w:r>
            <w:r>
              <w:rPr>
                <w:rFonts w:ascii="Times New Roman" w:hAnsi="Times New Roman"/>
                <w:sz w:val="24"/>
                <w:szCs w:val="24"/>
                <w:lang w:eastAsia="ar-SA"/>
              </w:rPr>
              <w:t>581702523939</w:t>
            </w:r>
          </w:p>
        </w:tc>
      </w:tr>
      <w:tr w:rsidR="004B62DD" w:rsidRPr="00820925" w:rsidTr="000313DE">
        <w:trPr>
          <w:gridBefore w:val="1"/>
          <w:gridAfter w:val="1"/>
          <w:wBefore w:w="46" w:type="dxa"/>
          <w:wAfter w:w="142" w:type="dxa"/>
        </w:trPr>
        <w:tc>
          <w:tcPr>
            <w:tcW w:w="4882" w:type="dxa"/>
            <w:gridSpan w:val="2"/>
            <w:vAlign w:val="center"/>
          </w:tcPr>
          <w:p w:rsidR="004B62DD" w:rsidRPr="00820925" w:rsidRDefault="004B62DD" w:rsidP="000313DE">
            <w:pPr>
              <w:spacing w:after="1" w:line="220" w:lineRule="atLeast"/>
              <w:ind w:left="567"/>
              <w:rPr>
                <w:rFonts w:ascii="Times New Roman" w:hAnsi="Times New Roman"/>
                <w:sz w:val="24"/>
                <w:szCs w:val="24"/>
              </w:rPr>
            </w:pPr>
          </w:p>
        </w:tc>
        <w:tc>
          <w:tcPr>
            <w:tcW w:w="5103" w:type="dxa"/>
            <w:gridSpan w:val="2"/>
            <w:vAlign w:val="center"/>
          </w:tcPr>
          <w:p w:rsidR="004B62DD" w:rsidRPr="00820925" w:rsidRDefault="004B62DD" w:rsidP="000313DE">
            <w:pPr>
              <w:spacing w:after="1" w:line="220" w:lineRule="atLeast"/>
              <w:rPr>
                <w:rFonts w:ascii="Times New Roman" w:hAnsi="Times New Roman"/>
                <w:sz w:val="24"/>
                <w:szCs w:val="24"/>
              </w:rPr>
            </w:pPr>
          </w:p>
        </w:tc>
      </w:tr>
      <w:tr w:rsidR="004B62DD" w:rsidRPr="001A12BB" w:rsidTr="000313DE">
        <w:tc>
          <w:tcPr>
            <w:tcW w:w="3724" w:type="dxa"/>
            <w:gridSpan w:val="2"/>
            <w:vAlign w:val="center"/>
          </w:tcPr>
          <w:p w:rsidR="004B62DD" w:rsidRPr="001A12BB" w:rsidRDefault="004B62DD" w:rsidP="000313DE">
            <w:pPr>
              <w:widowControl w:val="0"/>
              <w:autoSpaceDE w:val="0"/>
              <w:autoSpaceDN w:val="0"/>
              <w:adjustRightInd w:val="0"/>
              <w:spacing w:after="0" w:line="240" w:lineRule="auto"/>
              <w:jc w:val="center"/>
              <w:rPr>
                <w:rFonts w:ascii="Times New Roman" w:hAnsi="Times New Roman"/>
                <w:sz w:val="24"/>
                <w:szCs w:val="24"/>
              </w:rPr>
            </w:pPr>
            <w:r w:rsidRPr="001A12BB">
              <w:rPr>
                <w:rFonts w:ascii="Times New Roman" w:hAnsi="Times New Roman"/>
                <w:sz w:val="24"/>
                <w:szCs w:val="24"/>
              </w:rPr>
              <w:t xml:space="preserve">_____________ / </w:t>
            </w:r>
            <w:r>
              <w:rPr>
                <w:rFonts w:ascii="Times New Roman" w:hAnsi="Times New Roman"/>
                <w:sz w:val="24"/>
                <w:szCs w:val="24"/>
              </w:rPr>
              <w:t>Кирилина Г.А.</w:t>
            </w:r>
          </w:p>
        </w:tc>
        <w:tc>
          <w:tcPr>
            <w:tcW w:w="1577" w:type="dxa"/>
            <w:gridSpan w:val="2"/>
          </w:tcPr>
          <w:p w:rsidR="004B62DD" w:rsidRPr="001A12BB" w:rsidRDefault="004B62DD" w:rsidP="000313DE">
            <w:pPr>
              <w:widowControl w:val="0"/>
              <w:autoSpaceDE w:val="0"/>
              <w:autoSpaceDN w:val="0"/>
              <w:adjustRightInd w:val="0"/>
              <w:spacing w:after="0" w:line="240" w:lineRule="auto"/>
              <w:rPr>
                <w:rFonts w:ascii="Times New Roman" w:hAnsi="Times New Roman"/>
                <w:sz w:val="24"/>
                <w:szCs w:val="24"/>
              </w:rPr>
            </w:pPr>
          </w:p>
        </w:tc>
        <w:tc>
          <w:tcPr>
            <w:tcW w:w="4872" w:type="dxa"/>
            <w:gridSpan w:val="2"/>
            <w:vAlign w:val="center"/>
          </w:tcPr>
          <w:p w:rsidR="004B62DD" w:rsidRPr="001A12BB" w:rsidRDefault="004B62DD" w:rsidP="000313DE">
            <w:pPr>
              <w:widowControl w:val="0"/>
              <w:autoSpaceDE w:val="0"/>
              <w:autoSpaceDN w:val="0"/>
              <w:adjustRightInd w:val="0"/>
              <w:spacing w:after="0" w:line="240" w:lineRule="auto"/>
              <w:rPr>
                <w:rFonts w:ascii="Times New Roman" w:hAnsi="Times New Roman"/>
                <w:sz w:val="24"/>
                <w:szCs w:val="24"/>
              </w:rPr>
            </w:pPr>
            <w:r w:rsidRPr="001A12BB">
              <w:rPr>
                <w:rFonts w:ascii="Times New Roman" w:hAnsi="Times New Roman"/>
                <w:sz w:val="24"/>
                <w:szCs w:val="24"/>
              </w:rPr>
              <w:t xml:space="preserve">        _______________ / </w:t>
            </w: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bl>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C1A7B">
        <w:rPr>
          <w:rFonts w:ascii="Times New Roman" w:hAnsi="Times New Roman" w:cs="Times New Roman"/>
          <w:sz w:val="24"/>
          <w:szCs w:val="24"/>
        </w:rPr>
        <w:t>12</w:t>
      </w:r>
      <w:r w:rsidRPr="00820925">
        <w:rPr>
          <w:rFonts w:ascii="Times New Roman" w:hAnsi="Times New Roman" w:cs="Times New Roman"/>
          <w:sz w:val="24"/>
          <w:szCs w:val="24"/>
        </w:rPr>
        <w:t xml:space="preserve">" </w:t>
      </w:r>
      <w:r w:rsidR="001C1A7B">
        <w:rPr>
          <w:rFonts w:ascii="Times New Roman" w:hAnsi="Times New Roman" w:cs="Times New Roman"/>
          <w:sz w:val="24"/>
          <w:szCs w:val="24"/>
        </w:rPr>
        <w:t>января</w:t>
      </w:r>
      <w:r w:rsidRPr="00820925">
        <w:rPr>
          <w:rFonts w:ascii="Times New Roman" w:hAnsi="Times New Roman" w:cs="Times New Roman"/>
          <w:sz w:val="24"/>
          <w:szCs w:val="24"/>
        </w:rPr>
        <w:t xml:space="preserve"> 20</w:t>
      </w:r>
      <w:r w:rsidR="001C1A7B">
        <w:rPr>
          <w:rFonts w:ascii="Times New Roman" w:hAnsi="Times New Roman" w:cs="Times New Roman"/>
          <w:sz w:val="24"/>
          <w:szCs w:val="24"/>
        </w:rPr>
        <w:t>24</w:t>
      </w:r>
      <w:r w:rsidRPr="00820925">
        <w:rPr>
          <w:rFonts w:ascii="Times New Roman" w:hAnsi="Times New Roman" w:cs="Times New Roman"/>
          <w:sz w:val="24"/>
          <w:szCs w:val="24"/>
        </w:rPr>
        <w:t xml:space="preserve"> г. N</w:t>
      </w:r>
      <w:r w:rsidR="004B62DD">
        <w:rPr>
          <w:rFonts w:ascii="Times New Roman" w:hAnsi="Times New Roman" w:cs="Times New Roman"/>
          <w:sz w:val="24"/>
          <w:szCs w:val="24"/>
        </w:rPr>
        <w:t xml:space="preserve"> 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гречневая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008D6013">
              <w:rPr>
                <w:rFonts w:ascii="Times New Roman" w:hAnsi="Times New Roman"/>
              </w:rPr>
              <w:t>10.61.32.113-00000004</w:t>
            </w:r>
          </w:p>
        </w:tc>
        <w:tc>
          <w:tcPr>
            <w:tcW w:w="1276" w:type="dxa"/>
          </w:tcPr>
          <w:p w:rsidR="00025E0D" w:rsidRPr="008C299D" w:rsidRDefault="00025E0D" w:rsidP="00025E0D">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025E0D" w:rsidRPr="00802453" w:rsidRDefault="00025E0D" w:rsidP="00857017">
            <w:pPr>
              <w:jc w:val="center"/>
              <w:rPr>
                <w:rFonts w:ascii="Times New Roman" w:hAnsi="Times New Roman"/>
                <w:sz w:val="24"/>
                <w:szCs w:val="24"/>
              </w:rPr>
            </w:pPr>
            <w:r w:rsidRPr="00802453">
              <w:rPr>
                <w:rFonts w:ascii="Times New Roman" w:hAnsi="Times New Roman"/>
                <w:sz w:val="24"/>
                <w:szCs w:val="24"/>
              </w:rPr>
              <w:t xml:space="preserve">не менее </w:t>
            </w:r>
            <w:r w:rsidR="00857017">
              <w:rPr>
                <w:rFonts w:ascii="Times New Roman" w:hAnsi="Times New Roman"/>
                <w:sz w:val="24"/>
                <w:szCs w:val="24"/>
              </w:rPr>
              <w:t>12</w:t>
            </w:r>
            <w:r w:rsidRPr="00802453">
              <w:rPr>
                <w:rFonts w:ascii="Times New Roman" w:hAnsi="Times New Roman"/>
                <w:sz w:val="24"/>
                <w:szCs w:val="24"/>
              </w:rPr>
              <w:t xml:space="preserve">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48,15</w:t>
            </w:r>
          </w:p>
        </w:tc>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манная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КТРУ: </w:t>
            </w:r>
            <w:r w:rsidRPr="008507F5">
              <w:rPr>
                <w:rFonts w:ascii="Times New Roman" w:hAnsi="Times New Roman"/>
              </w:rPr>
              <w:t>10.61.31.111-00000004</w:t>
            </w:r>
          </w:p>
        </w:tc>
        <w:tc>
          <w:tcPr>
            <w:tcW w:w="1276" w:type="dxa"/>
          </w:tcPr>
          <w:p w:rsidR="00025E0D" w:rsidRDefault="00025E0D" w:rsidP="00025E0D">
            <w:pPr>
              <w:jc w:val="center"/>
            </w:pPr>
            <w:r w:rsidRPr="003768F7">
              <w:rPr>
                <w:rFonts w:ascii="Times New Roman" w:hAnsi="Times New Roman"/>
                <w:sz w:val="24"/>
                <w:szCs w:val="24"/>
                <w:lang w:eastAsia="ru-RU"/>
              </w:rPr>
              <w:t>кг</w:t>
            </w:r>
          </w:p>
        </w:tc>
        <w:tc>
          <w:tcPr>
            <w:tcW w:w="1417" w:type="dxa"/>
          </w:tcPr>
          <w:p w:rsidR="00025E0D" w:rsidRPr="00802453" w:rsidRDefault="00025E0D" w:rsidP="00857017">
            <w:pPr>
              <w:jc w:val="center"/>
              <w:rPr>
                <w:rFonts w:ascii="Times New Roman" w:hAnsi="Times New Roman"/>
                <w:sz w:val="24"/>
                <w:szCs w:val="24"/>
              </w:rPr>
            </w:pPr>
            <w:r w:rsidRPr="00802453">
              <w:rPr>
                <w:rFonts w:ascii="Times New Roman" w:hAnsi="Times New Roman"/>
                <w:sz w:val="24"/>
                <w:szCs w:val="24"/>
              </w:rPr>
              <w:t xml:space="preserve">не менее </w:t>
            </w:r>
            <w:r w:rsidR="00857017">
              <w:rPr>
                <w:rFonts w:ascii="Times New Roman" w:hAnsi="Times New Roman"/>
                <w:sz w:val="24"/>
                <w:szCs w:val="24"/>
              </w:rPr>
              <w:t>4</w:t>
            </w:r>
            <w:r w:rsidRPr="00802453">
              <w:rPr>
                <w:rFonts w:ascii="Times New Roman" w:hAnsi="Times New Roman"/>
                <w:sz w:val="24"/>
                <w:szCs w:val="24"/>
              </w:rPr>
              <w:t xml:space="preserve">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28,76</w:t>
            </w:r>
          </w:p>
        </w:tc>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Пшено</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10.61.32.114-00000004</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Pr>
                <w:rFonts w:ascii="Times New Roman" w:hAnsi="Times New Roman"/>
              </w:rPr>
              <w:t>не менее 7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32,2</w:t>
            </w:r>
            <w:r>
              <w:rPr>
                <w:rFonts w:ascii="Times New Roman" w:hAnsi="Times New Roman"/>
                <w:sz w:val="24"/>
                <w:szCs w:val="24"/>
                <w:lang w:eastAsia="ru-RU"/>
              </w:rPr>
              <w:t>0</w:t>
            </w:r>
          </w:p>
        </w:tc>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ячневая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10.61.32.115-00000002</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0407F0">
              <w:rPr>
                <w:rFonts w:ascii="Times New Roman" w:eastAsia="Times New Roman" w:hAnsi="Times New Roman"/>
                <w:lang w:eastAsia="ru-RU"/>
              </w:rPr>
              <w:t>не менее 9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20,27</w:t>
            </w:r>
          </w:p>
        </w:tc>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Хлопья овсяные</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w:t>
            </w:r>
            <w:r>
              <w:rPr>
                <w:rFonts w:ascii="Times New Roman" w:hAnsi="Times New Roman"/>
              </w:rPr>
              <w:t>33.111-00000003</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750ADE">
              <w:rPr>
                <w:rFonts w:ascii="Times New Roman" w:hAnsi="Times New Roman"/>
              </w:rPr>
              <w:t>не менее 3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29,45</w:t>
            </w:r>
          </w:p>
        </w:tc>
      </w:tr>
      <w:tr w:rsidR="00025E0D" w:rsidRPr="00820925" w:rsidTr="008D3CBE">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sidRPr="000407F0">
              <w:rPr>
                <w:rFonts w:ascii="Times New Roman" w:eastAsia="Times New Roman" w:hAnsi="Times New Roman"/>
                <w:lang w:eastAsia="ru-RU"/>
              </w:rPr>
              <w:t xml:space="preserve">Крупа перловая </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10.61.32.116-00000005</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750ADE">
              <w:rPr>
                <w:rFonts w:ascii="Times New Roman" w:hAnsi="Times New Roman"/>
              </w:rPr>
              <w:t>не менее 9 месяцев</w:t>
            </w:r>
          </w:p>
        </w:tc>
        <w:tc>
          <w:tcPr>
            <w:tcW w:w="1406" w:type="dxa"/>
          </w:tcPr>
          <w:p w:rsidR="00025E0D" w:rsidRPr="00820925" w:rsidRDefault="004B62DD" w:rsidP="00025E0D">
            <w:pPr>
              <w:spacing w:after="1" w:line="220" w:lineRule="atLeast"/>
              <w:rPr>
                <w:rFonts w:ascii="Times New Roman" w:hAnsi="Times New Roman" w:cs="Times New Roman"/>
                <w:sz w:val="24"/>
                <w:szCs w:val="24"/>
              </w:rPr>
            </w:pPr>
            <w:r w:rsidRPr="0056245C">
              <w:rPr>
                <w:rFonts w:ascii="Times New Roman" w:hAnsi="Times New Roman"/>
                <w:sz w:val="24"/>
                <w:szCs w:val="24"/>
                <w:lang w:eastAsia="ru-RU"/>
              </w:rPr>
              <w:t>20,27</w:t>
            </w:r>
          </w:p>
        </w:tc>
      </w:tr>
      <w:tr w:rsidR="004B62DD" w:rsidRPr="00820925" w:rsidTr="00003EA4">
        <w:tc>
          <w:tcPr>
            <w:tcW w:w="7796" w:type="dxa"/>
            <w:gridSpan w:val="4"/>
          </w:tcPr>
          <w:p w:rsidR="004B62DD" w:rsidRPr="00750ADE" w:rsidRDefault="004B62DD" w:rsidP="00025E0D">
            <w:pPr>
              <w:jc w:val="center"/>
              <w:rPr>
                <w:rFonts w:ascii="Times New Roman" w:hAnsi="Times New Roman"/>
              </w:rPr>
            </w:pPr>
            <w:r>
              <w:rPr>
                <w:rFonts w:ascii="Times New Roman" w:hAnsi="Times New Roman"/>
              </w:rPr>
              <w:t>Итого</w:t>
            </w:r>
          </w:p>
        </w:tc>
        <w:tc>
          <w:tcPr>
            <w:tcW w:w="1406" w:type="dxa"/>
          </w:tcPr>
          <w:p w:rsidR="004B62DD" w:rsidRPr="0056245C" w:rsidRDefault="004B62DD" w:rsidP="00025E0D">
            <w:pPr>
              <w:spacing w:after="1" w:line="220" w:lineRule="atLeast"/>
              <w:rPr>
                <w:rFonts w:ascii="Times New Roman" w:hAnsi="Times New Roman"/>
                <w:sz w:val="24"/>
                <w:szCs w:val="24"/>
                <w:lang w:eastAsia="ru-RU"/>
              </w:rPr>
            </w:pPr>
            <w:r>
              <w:rPr>
                <w:rFonts w:ascii="Times New Roman" w:hAnsi="Times New Roman"/>
                <w:sz w:val="24"/>
                <w:szCs w:val="24"/>
                <w:lang w:eastAsia="ru-RU"/>
              </w:rPr>
              <w:t>179,10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4B62DD" w:rsidP="004B62D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4B62DD" w:rsidP="004B62DD">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D4BC1" w:rsidRDefault="008D4BC1">
      <w:pPr>
        <w:spacing w:after="1" w:line="220" w:lineRule="atLeast"/>
        <w:jc w:val="right"/>
        <w:outlineLvl w:val="1"/>
        <w:rPr>
          <w:rFonts w:ascii="Times New Roman" w:hAnsi="Times New Roman" w:cs="Times New Roman"/>
          <w:sz w:val="24"/>
          <w:szCs w:val="24"/>
        </w:rPr>
      </w:pPr>
    </w:p>
    <w:p w:rsidR="008D4BC1" w:rsidRDefault="008D4B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C1A7B">
        <w:rPr>
          <w:rFonts w:ascii="Times New Roman" w:hAnsi="Times New Roman" w:cs="Times New Roman"/>
          <w:sz w:val="24"/>
          <w:szCs w:val="24"/>
        </w:rPr>
        <w:t>12</w:t>
      </w:r>
      <w:r w:rsidRPr="00820925">
        <w:rPr>
          <w:rFonts w:ascii="Times New Roman" w:hAnsi="Times New Roman" w:cs="Times New Roman"/>
          <w:sz w:val="24"/>
          <w:szCs w:val="24"/>
        </w:rPr>
        <w:t xml:space="preserve">" </w:t>
      </w:r>
      <w:r w:rsidR="001C1A7B">
        <w:rPr>
          <w:rFonts w:ascii="Times New Roman" w:hAnsi="Times New Roman" w:cs="Times New Roman"/>
          <w:sz w:val="24"/>
          <w:szCs w:val="24"/>
        </w:rPr>
        <w:t>января</w:t>
      </w:r>
      <w:r w:rsidRPr="00820925">
        <w:rPr>
          <w:rFonts w:ascii="Times New Roman" w:hAnsi="Times New Roman" w:cs="Times New Roman"/>
          <w:sz w:val="24"/>
          <w:szCs w:val="24"/>
        </w:rPr>
        <w:t xml:space="preserve"> 20</w:t>
      </w:r>
      <w:r w:rsidR="001C1A7B">
        <w:rPr>
          <w:rFonts w:ascii="Times New Roman" w:hAnsi="Times New Roman" w:cs="Times New Roman"/>
          <w:sz w:val="24"/>
          <w:szCs w:val="24"/>
        </w:rPr>
        <w:t>24</w:t>
      </w:r>
      <w:r w:rsidRPr="00820925">
        <w:rPr>
          <w:rFonts w:ascii="Times New Roman" w:hAnsi="Times New Roman" w:cs="Times New Roman"/>
          <w:sz w:val="24"/>
          <w:szCs w:val="24"/>
        </w:rPr>
        <w:t xml:space="preserve"> г. N </w:t>
      </w:r>
      <w:r w:rsidR="004B62DD">
        <w:rPr>
          <w:rFonts w:ascii="Times New Roman" w:hAnsi="Times New Roman" w:cs="Times New Roman"/>
          <w:sz w:val="24"/>
          <w:szCs w:val="24"/>
        </w:rPr>
        <w:t>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tblPr>
      <w:tblGrid>
        <w:gridCol w:w="704"/>
        <w:gridCol w:w="4253"/>
        <w:gridCol w:w="4252"/>
        <w:gridCol w:w="851"/>
      </w:tblGrid>
      <w:tr w:rsidR="00382CDA" w:rsidRPr="00820925" w:rsidTr="005112E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025E0D" w:rsidRPr="00820925" w:rsidTr="0011519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гречневая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008D6013">
              <w:rPr>
                <w:rFonts w:ascii="Times New Roman" w:hAnsi="Times New Roman"/>
              </w:rPr>
              <w:t>10.61.32.113-00000004</w:t>
            </w:r>
          </w:p>
        </w:tc>
        <w:tc>
          <w:tcPr>
            <w:tcW w:w="4252" w:type="dxa"/>
            <w:tcBorders>
              <w:top w:val="single" w:sz="4" w:space="0" w:color="000000"/>
              <w:left w:val="single" w:sz="4" w:space="0" w:color="000000"/>
              <w:bottom w:val="single" w:sz="4" w:space="0" w:color="000000"/>
              <w:right w:val="single" w:sz="4" w:space="0" w:color="000000"/>
            </w:tcBorders>
          </w:tcPr>
          <w:p w:rsidR="004B62DD" w:rsidRPr="00DD5F72" w:rsidRDefault="004B62DD" w:rsidP="004B62DD">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 xml:space="preserve">Вид крупы: Ядрица </w:t>
            </w:r>
          </w:p>
          <w:p w:rsidR="004B62DD" w:rsidRDefault="004B62DD" w:rsidP="004B62DD">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Сорт: первый</w:t>
            </w:r>
          </w:p>
          <w:p w:rsidR="00025E0D" w:rsidRPr="00207080" w:rsidRDefault="004B62DD" w:rsidP="004B62DD">
            <w:pPr>
              <w:snapToGrid w:val="0"/>
              <w:spacing w:after="0"/>
              <w:ind w:firstLine="20"/>
              <w:rPr>
                <w:rFonts w:ascii="Times New Roman" w:hAnsi="Times New Roman" w:cs="Times New Roman"/>
                <w:sz w:val="24"/>
                <w:szCs w:val="24"/>
              </w:rPr>
            </w:pPr>
            <w:r>
              <w:rPr>
                <w:rFonts w:ascii="Times New Roman" w:eastAsia="Times New Roman" w:hAnsi="Times New Roman"/>
                <w:lang w:eastAsia="ru-RU"/>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Pr="00207080" w:rsidRDefault="00025E0D" w:rsidP="00025E0D">
            <w:pPr>
              <w:spacing w:after="0"/>
              <w:jc w:val="center"/>
              <w:rPr>
                <w:rFonts w:ascii="Times New Roman" w:hAnsi="Times New Roman" w:cs="Times New Roman"/>
                <w:sz w:val="24"/>
                <w:szCs w:val="24"/>
              </w:rPr>
            </w:pPr>
            <w:r>
              <w:rPr>
                <w:rFonts w:ascii="Times New Roman" w:hAnsi="Times New Roman"/>
              </w:rPr>
              <w:t>кг</w:t>
            </w:r>
          </w:p>
        </w:tc>
      </w:tr>
      <w:tr w:rsidR="00025E0D" w:rsidRPr="00820925" w:rsidTr="0011519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манная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КТРУ: </w:t>
            </w:r>
            <w:r w:rsidRPr="008507F5">
              <w:rPr>
                <w:rFonts w:ascii="Times New Roman" w:hAnsi="Times New Roman"/>
              </w:rPr>
              <w:t>10.61.31.111-00000004</w:t>
            </w:r>
          </w:p>
        </w:tc>
        <w:tc>
          <w:tcPr>
            <w:tcW w:w="4252" w:type="dxa"/>
            <w:tcBorders>
              <w:top w:val="single" w:sz="4" w:space="0" w:color="000000"/>
              <w:left w:val="single" w:sz="4" w:space="0" w:color="000000"/>
              <w:bottom w:val="single" w:sz="4" w:space="0" w:color="000000"/>
              <w:right w:val="single" w:sz="4" w:space="0" w:color="000000"/>
            </w:tcBorders>
          </w:tcPr>
          <w:p w:rsidR="004B62DD" w:rsidRDefault="004B62DD" w:rsidP="004B62DD">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Марка крупы: М</w:t>
            </w:r>
          </w:p>
          <w:p w:rsidR="00025E0D" w:rsidRPr="00207080" w:rsidRDefault="004B62DD" w:rsidP="004B62DD">
            <w:pPr>
              <w:snapToGrid w:val="0"/>
              <w:spacing w:after="0"/>
              <w:ind w:firstLine="20"/>
              <w:rPr>
                <w:rFonts w:ascii="Times New Roman" w:hAnsi="Times New Roman" w:cs="Times New Roman"/>
                <w:sz w:val="24"/>
                <w:szCs w:val="24"/>
              </w:rPr>
            </w:pPr>
            <w:r>
              <w:rPr>
                <w:rFonts w:ascii="Times New Roman" w:eastAsia="Times New Roman" w:hAnsi="Times New Roman"/>
                <w:lang w:eastAsia="ru-RU"/>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025E0D" w:rsidRPr="00820925" w:rsidTr="00115192">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Пшено</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10.61.32.114-00000004</w:t>
            </w:r>
          </w:p>
        </w:tc>
        <w:tc>
          <w:tcPr>
            <w:tcW w:w="4252" w:type="dxa"/>
            <w:tcBorders>
              <w:top w:val="single" w:sz="4" w:space="0" w:color="000000"/>
              <w:left w:val="single" w:sz="4" w:space="0" w:color="000000"/>
              <w:bottom w:val="single" w:sz="4" w:space="0" w:color="000000"/>
              <w:right w:val="single" w:sz="4" w:space="0" w:color="000000"/>
            </w:tcBorders>
          </w:tcPr>
          <w:p w:rsidR="004B62DD" w:rsidRDefault="004B62DD" w:rsidP="004B62DD">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Сорт: Высший</w:t>
            </w:r>
          </w:p>
          <w:p w:rsidR="00025E0D" w:rsidRPr="00207080" w:rsidRDefault="004B62DD" w:rsidP="004B62DD">
            <w:pPr>
              <w:snapToGrid w:val="0"/>
              <w:spacing w:after="0"/>
              <w:ind w:firstLine="20"/>
              <w:rPr>
                <w:rFonts w:ascii="Times New Roman" w:hAnsi="Times New Roman" w:cs="Times New Roman"/>
                <w:sz w:val="24"/>
                <w:szCs w:val="24"/>
              </w:rPr>
            </w:pPr>
            <w:r>
              <w:rPr>
                <w:rFonts w:ascii="Times New Roman" w:eastAsia="Times New Roman" w:hAnsi="Times New Roman"/>
                <w:lang w:eastAsia="ru-RU"/>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4B62DD" w:rsidRPr="00820925" w:rsidTr="0021397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Pr="008D4BC1" w:rsidRDefault="004B62D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Default="004B62D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ячневая</w:t>
            </w:r>
          </w:p>
          <w:p w:rsidR="004B62DD" w:rsidRPr="000407F0" w:rsidRDefault="004B62D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10.61.32.115-00000002</w:t>
            </w:r>
          </w:p>
        </w:tc>
        <w:tc>
          <w:tcPr>
            <w:tcW w:w="4252" w:type="dxa"/>
            <w:tcBorders>
              <w:top w:val="single" w:sz="4" w:space="0" w:color="000000"/>
              <w:left w:val="single" w:sz="4" w:space="0" w:color="000000"/>
              <w:bottom w:val="single" w:sz="4" w:space="0" w:color="000000"/>
              <w:right w:val="single" w:sz="4" w:space="0" w:color="000000"/>
            </w:tcBorders>
            <w:vAlign w:val="center"/>
          </w:tcPr>
          <w:p w:rsidR="004B62DD" w:rsidRDefault="004B62DD" w:rsidP="004B62DD">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Номер крупы: 2</w:t>
            </w:r>
          </w:p>
          <w:p w:rsidR="004B62DD" w:rsidRPr="00DD5F72" w:rsidRDefault="004B62DD" w:rsidP="004B62DD">
            <w:pPr>
              <w:spacing w:after="0" w:line="240" w:lineRule="auto"/>
              <w:rPr>
                <w:rFonts w:ascii="Times New Roman" w:eastAsia="Times New Roman" w:hAnsi="Times New Roman"/>
                <w:lang w:eastAsia="ru-RU"/>
              </w:rPr>
            </w:pPr>
            <w:r>
              <w:rPr>
                <w:rFonts w:ascii="Times New Roman" w:eastAsia="Times New Roman" w:hAnsi="Times New Roman"/>
                <w:lang w:eastAsia="ru-RU"/>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4B62DD" w:rsidRDefault="004B62DD" w:rsidP="00025E0D">
            <w:pPr>
              <w:spacing w:after="0"/>
              <w:jc w:val="center"/>
              <w:rPr>
                <w:rFonts w:ascii="Times New Roman" w:hAnsi="Times New Roman"/>
              </w:rPr>
            </w:pPr>
            <w:r>
              <w:rPr>
                <w:rFonts w:ascii="Times New Roman" w:hAnsi="Times New Roman"/>
              </w:rPr>
              <w:t>кг</w:t>
            </w:r>
          </w:p>
        </w:tc>
      </w:tr>
      <w:tr w:rsidR="004B62DD" w:rsidRPr="00820925" w:rsidTr="0043026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Pr="008D4BC1" w:rsidRDefault="004B62D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Default="004B62D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Хлопья овсяные</w:t>
            </w:r>
          </w:p>
          <w:p w:rsidR="004B62DD" w:rsidRPr="000407F0" w:rsidRDefault="004B62D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w:t>
            </w:r>
            <w:r>
              <w:rPr>
                <w:rFonts w:ascii="Times New Roman" w:hAnsi="Times New Roman"/>
              </w:rPr>
              <w:t>33.111-00000003</w:t>
            </w:r>
          </w:p>
        </w:tc>
        <w:tc>
          <w:tcPr>
            <w:tcW w:w="4252" w:type="dxa"/>
            <w:tcBorders>
              <w:top w:val="single" w:sz="4" w:space="0" w:color="000000"/>
              <w:left w:val="single" w:sz="4" w:space="0" w:color="000000"/>
              <w:bottom w:val="single" w:sz="4" w:space="0" w:color="000000"/>
              <w:right w:val="single" w:sz="4" w:space="0" w:color="000000"/>
            </w:tcBorders>
            <w:vAlign w:val="center"/>
          </w:tcPr>
          <w:p w:rsidR="004B62DD" w:rsidRDefault="004B62DD" w:rsidP="000313DE">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 xml:space="preserve">Вид: Геркулес </w:t>
            </w:r>
          </w:p>
          <w:p w:rsidR="004B62DD" w:rsidRPr="00DD5F72" w:rsidRDefault="004B62DD" w:rsidP="000313DE">
            <w:pPr>
              <w:spacing w:after="0" w:line="240" w:lineRule="auto"/>
              <w:rPr>
                <w:rFonts w:ascii="Times New Roman" w:eastAsia="Times New Roman" w:hAnsi="Times New Roman"/>
                <w:lang w:eastAsia="ru-RU"/>
              </w:rPr>
            </w:pPr>
            <w:r>
              <w:rPr>
                <w:rFonts w:ascii="Times New Roman" w:eastAsia="Times New Roman" w:hAnsi="Times New Roman"/>
                <w:lang w:eastAsia="ru-RU"/>
              </w:rPr>
              <w:t>Российская Федерация</w:t>
            </w:r>
            <w:r w:rsidRPr="00DD5F72">
              <w:rPr>
                <w:rFonts w:ascii="Times New Roman" w:eastAsia="Times New Roman" w:hAnsi="Times New Roman"/>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4B62DD" w:rsidRDefault="004B62DD" w:rsidP="00025E0D">
            <w:pPr>
              <w:spacing w:after="0"/>
              <w:jc w:val="center"/>
              <w:rPr>
                <w:rFonts w:ascii="Times New Roman" w:hAnsi="Times New Roman"/>
              </w:rPr>
            </w:pPr>
            <w:r>
              <w:rPr>
                <w:rFonts w:ascii="Times New Roman" w:hAnsi="Times New Roman"/>
              </w:rPr>
              <w:t>кг</w:t>
            </w:r>
          </w:p>
        </w:tc>
      </w:tr>
      <w:tr w:rsidR="004B62DD" w:rsidRPr="00820925" w:rsidTr="0043026C">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Pr="008D4BC1" w:rsidRDefault="004B62D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DD" w:rsidRDefault="004B62DD" w:rsidP="00025E0D">
            <w:pPr>
              <w:spacing w:after="0" w:line="240" w:lineRule="auto"/>
              <w:rPr>
                <w:rFonts w:ascii="Times New Roman" w:eastAsia="Times New Roman" w:hAnsi="Times New Roman"/>
                <w:lang w:eastAsia="ru-RU"/>
              </w:rPr>
            </w:pPr>
            <w:r w:rsidRPr="000407F0">
              <w:rPr>
                <w:rFonts w:ascii="Times New Roman" w:eastAsia="Times New Roman" w:hAnsi="Times New Roman"/>
                <w:lang w:eastAsia="ru-RU"/>
              </w:rPr>
              <w:t xml:space="preserve">Крупа перловая </w:t>
            </w:r>
          </w:p>
          <w:p w:rsidR="004B62DD" w:rsidRPr="000407F0" w:rsidRDefault="004B62D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10.61.32.116-00000005</w:t>
            </w:r>
          </w:p>
        </w:tc>
        <w:tc>
          <w:tcPr>
            <w:tcW w:w="4252" w:type="dxa"/>
            <w:tcBorders>
              <w:top w:val="single" w:sz="4" w:space="0" w:color="000000"/>
              <w:left w:val="single" w:sz="4" w:space="0" w:color="000000"/>
              <w:bottom w:val="single" w:sz="4" w:space="0" w:color="000000"/>
              <w:right w:val="single" w:sz="4" w:space="0" w:color="000000"/>
            </w:tcBorders>
            <w:vAlign w:val="center"/>
          </w:tcPr>
          <w:p w:rsidR="004B62DD" w:rsidRDefault="004B62DD" w:rsidP="000313DE">
            <w:pPr>
              <w:spacing w:after="0" w:line="240" w:lineRule="auto"/>
              <w:rPr>
                <w:rFonts w:ascii="Times New Roman" w:eastAsia="Times New Roman" w:hAnsi="Times New Roman"/>
                <w:lang w:eastAsia="ru-RU"/>
              </w:rPr>
            </w:pPr>
            <w:r w:rsidRPr="00DD5F72">
              <w:rPr>
                <w:rFonts w:ascii="Times New Roman" w:eastAsia="Times New Roman" w:hAnsi="Times New Roman"/>
                <w:lang w:eastAsia="ru-RU"/>
              </w:rPr>
              <w:t>Номер крупы: 1</w:t>
            </w:r>
          </w:p>
          <w:p w:rsidR="004B62DD" w:rsidRPr="00DD5F72" w:rsidRDefault="004B62DD" w:rsidP="000313DE">
            <w:pPr>
              <w:spacing w:after="0" w:line="240" w:lineRule="auto"/>
              <w:rPr>
                <w:rFonts w:ascii="Times New Roman" w:eastAsia="Times New Roman" w:hAnsi="Times New Roman"/>
                <w:lang w:eastAsia="ru-RU"/>
              </w:rPr>
            </w:pPr>
            <w:r>
              <w:rPr>
                <w:rFonts w:ascii="Times New Roman" w:eastAsia="Times New Roman" w:hAnsi="Times New Roman"/>
                <w:lang w:eastAsia="ru-RU"/>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4B62DD" w:rsidRDefault="004B62DD" w:rsidP="00025E0D">
            <w:pPr>
              <w:spacing w:after="0"/>
              <w:jc w:val="center"/>
              <w:rPr>
                <w:rFonts w:ascii="Times New Roman" w:hAnsi="Times New Roman"/>
              </w:rPr>
            </w:pPr>
            <w:r>
              <w:rPr>
                <w:rFonts w:ascii="Times New Roman" w:hAnsi="Times New Roman"/>
              </w:rPr>
              <w:t>кг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Default="00B63A1C" w:rsidP="002D198B">
      <w:pPr>
        <w:suppressAutoHyphens/>
        <w:spacing w:after="0" w:line="220" w:lineRule="atLeast"/>
        <w:jc w:val="both"/>
        <w:rPr>
          <w:rFonts w:ascii="Times New Roman" w:hAnsi="Times New Roman" w:cs="Times New Roman"/>
          <w:shd w:val="clear" w:color="auto" w:fill="FFFFFF"/>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ГОСТ 5550-2021. </w:t>
      </w:r>
      <w:r w:rsidRPr="00AC6E77">
        <w:rPr>
          <w:rFonts w:ascii="Times New Roman" w:hAnsi="Times New Roman" w:cs="Times New Roman"/>
          <w:shd w:val="clear" w:color="auto" w:fill="FFFFFF"/>
        </w:rPr>
        <w:t>Крупа</w:t>
      </w:r>
      <w:r>
        <w:rPr>
          <w:rFonts w:ascii="Times New Roman" w:hAnsi="Times New Roman" w:cs="Times New Roman"/>
          <w:shd w:val="clear" w:color="auto" w:fill="FFFFFF"/>
        </w:rPr>
        <w:t xml:space="preserve"> гречневая. Технические условия;</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7022-2019. Крупа манная.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572-2016. Крупа пшено шлифованное.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21149-2022</w:t>
      </w:r>
      <w:r>
        <w:rPr>
          <w:rFonts w:ascii="Times New Roman" w:hAnsi="Times New Roman" w:cs="Times New Roman"/>
          <w:shd w:val="clear" w:color="auto" w:fill="FFFFFF"/>
        </w:rPr>
        <w:t>.</w:t>
      </w:r>
      <w:r w:rsidRPr="00AC6E77">
        <w:rPr>
          <w:rFonts w:ascii="Times New Roman" w:hAnsi="Times New Roman" w:cs="Times New Roman"/>
          <w:shd w:val="clear" w:color="auto" w:fill="FFFFFF"/>
        </w:rPr>
        <w:t xml:space="preserve"> Хлопья овсяные.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5784-2022</w:t>
      </w:r>
      <w:r>
        <w:rPr>
          <w:rFonts w:ascii="Times New Roman" w:hAnsi="Times New Roman" w:cs="Times New Roman"/>
          <w:shd w:val="clear" w:color="auto" w:fill="FFFFFF"/>
        </w:rPr>
        <w:t>.</w:t>
      </w:r>
      <w:r w:rsidRPr="00AC6E77">
        <w:rPr>
          <w:rFonts w:ascii="Times New Roman" w:hAnsi="Times New Roman" w:cs="Times New Roman"/>
          <w:shd w:val="clear" w:color="auto" w:fill="FFFFFF"/>
        </w:rPr>
        <w:t xml:space="preserve"> Крупа ячменная. Технические условия</w:t>
      </w:r>
      <w:r>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025E0D" w:rsidRPr="002D198B" w:rsidRDefault="00025E0D" w:rsidP="002D198B">
      <w:pPr>
        <w:spacing w:after="0" w:line="220" w:lineRule="atLeast"/>
        <w:jc w:val="both"/>
        <w:rPr>
          <w:rFonts w:ascii="Times New Roman" w:hAnsi="Times New Roman" w:cs="Times New Roman"/>
        </w:rPr>
      </w:pP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416158">
      <w:pPr>
        <w:spacing w:after="0"/>
        <w:jc w:val="both"/>
        <w:rPr>
          <w:rFonts w:ascii="Times New Roman" w:hAnsi="Times New Roman" w:cs="Times New Roman"/>
        </w:rPr>
      </w:pPr>
      <w:r w:rsidRPr="007460DF">
        <w:rPr>
          <w:rFonts w:ascii="Times New Roman" w:hAnsi="Times New Roman" w:cs="Times New Roman"/>
        </w:rPr>
        <w:lastRenderedPageBreak/>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416158" w:rsidRPr="007460DF" w:rsidRDefault="00416158" w:rsidP="00416158">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w:t>
      </w:r>
      <w:r w:rsidR="00AC6E77">
        <w:rPr>
          <w:rFonts w:ascii="Times New Roman" w:hAnsi="Times New Roman" w:cs="Times New Roman"/>
        </w:rPr>
        <w:t xml:space="preserve"> должны быть</w:t>
      </w:r>
      <w:r w:rsidRPr="00416158">
        <w:rPr>
          <w:rFonts w:ascii="Times New Roman" w:hAnsi="Times New Roman" w:cs="Times New Roman"/>
        </w:rPr>
        <w:t xml:space="preserve">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r w:rsidR="00E03F24">
        <w:rPr>
          <w:rFonts w:ascii="Times New Roman" w:hAnsi="Times New Roman" w:cs="Times New Roman"/>
        </w:rPr>
        <w:t>.</w:t>
      </w:r>
    </w:p>
    <w:p w:rsidR="00E03F24" w:rsidRDefault="00E03F24">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C1A7B">
        <w:rPr>
          <w:rFonts w:ascii="Times New Roman" w:hAnsi="Times New Roman" w:cs="Times New Roman"/>
          <w:sz w:val="24"/>
          <w:szCs w:val="24"/>
        </w:rPr>
        <w:t>12</w:t>
      </w:r>
      <w:r w:rsidRPr="00820925">
        <w:rPr>
          <w:rFonts w:ascii="Times New Roman" w:hAnsi="Times New Roman" w:cs="Times New Roman"/>
          <w:sz w:val="24"/>
          <w:szCs w:val="24"/>
        </w:rPr>
        <w:t xml:space="preserve">" </w:t>
      </w:r>
      <w:r w:rsidR="001C1A7B">
        <w:rPr>
          <w:rFonts w:ascii="Times New Roman" w:hAnsi="Times New Roman" w:cs="Times New Roman"/>
          <w:sz w:val="24"/>
          <w:szCs w:val="24"/>
        </w:rPr>
        <w:t>января</w:t>
      </w:r>
      <w:r w:rsidRPr="00820925">
        <w:rPr>
          <w:rFonts w:ascii="Times New Roman" w:hAnsi="Times New Roman" w:cs="Times New Roman"/>
          <w:sz w:val="24"/>
          <w:szCs w:val="24"/>
        </w:rPr>
        <w:t xml:space="preserve"> 20</w:t>
      </w:r>
      <w:r w:rsidR="001C1A7B">
        <w:rPr>
          <w:rFonts w:ascii="Times New Roman" w:hAnsi="Times New Roman" w:cs="Times New Roman"/>
          <w:sz w:val="24"/>
          <w:szCs w:val="24"/>
        </w:rPr>
        <w:t>24</w:t>
      </w:r>
      <w:r w:rsidRPr="00820925">
        <w:rPr>
          <w:rFonts w:ascii="Times New Roman" w:hAnsi="Times New Roman" w:cs="Times New Roman"/>
          <w:sz w:val="24"/>
          <w:szCs w:val="24"/>
        </w:rPr>
        <w:t xml:space="preserve"> г. N </w:t>
      </w:r>
      <w:r w:rsidR="004B62DD">
        <w:rPr>
          <w:rFonts w:ascii="Times New Roman" w:hAnsi="Times New Roman" w:cs="Times New Roman"/>
          <w:sz w:val="24"/>
          <w:szCs w:val="24"/>
        </w:rPr>
        <w:t>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1C1A7B">
        <w:rPr>
          <w:rFonts w:ascii="Times New Roman" w:hAnsi="Times New Roman" w:cs="Times New Roman"/>
          <w:sz w:val="24"/>
          <w:szCs w:val="24"/>
        </w:rPr>
        <w:t>12</w:t>
      </w:r>
      <w:r w:rsidRPr="00820925">
        <w:rPr>
          <w:rFonts w:ascii="Times New Roman" w:hAnsi="Times New Roman" w:cs="Times New Roman"/>
          <w:sz w:val="24"/>
          <w:szCs w:val="24"/>
        </w:rPr>
        <w:t xml:space="preserve">" </w:t>
      </w:r>
      <w:r w:rsidR="001C1A7B">
        <w:rPr>
          <w:rFonts w:ascii="Times New Roman" w:hAnsi="Times New Roman" w:cs="Times New Roman"/>
          <w:sz w:val="24"/>
          <w:szCs w:val="24"/>
        </w:rPr>
        <w:t>января</w:t>
      </w:r>
      <w:r w:rsidRPr="00820925">
        <w:rPr>
          <w:rFonts w:ascii="Times New Roman" w:hAnsi="Times New Roman" w:cs="Times New Roman"/>
          <w:sz w:val="24"/>
          <w:szCs w:val="24"/>
        </w:rPr>
        <w:t xml:space="preserve"> 20</w:t>
      </w:r>
      <w:r w:rsidR="001C1A7B">
        <w:rPr>
          <w:rFonts w:ascii="Times New Roman" w:hAnsi="Times New Roman" w:cs="Times New Roman"/>
          <w:sz w:val="24"/>
          <w:szCs w:val="24"/>
        </w:rPr>
        <w:t>24</w:t>
      </w:r>
      <w:r w:rsidRPr="00820925">
        <w:rPr>
          <w:rFonts w:ascii="Times New Roman" w:hAnsi="Times New Roman" w:cs="Times New Roman"/>
          <w:sz w:val="24"/>
          <w:szCs w:val="24"/>
        </w:rPr>
        <w:t xml:space="preserve"> г. N </w:t>
      </w:r>
      <w:r w:rsidR="004B62DD">
        <w:rPr>
          <w:rFonts w:ascii="Times New Roman" w:hAnsi="Times New Roman" w:cs="Times New Roman"/>
          <w:sz w:val="24"/>
          <w:szCs w:val="24"/>
        </w:rPr>
        <w:t>1231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C6E77" w:rsidP="00E03F24">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Крупы</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4B62DD" w:rsidP="004B62DD">
            <w:pPr>
              <w:tabs>
                <w:tab w:val="left" w:pos="2085"/>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4B62DD" w:rsidP="004B62DD">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                      Н.В. </w:t>
            </w:r>
            <w:proofErr w:type="spellStart"/>
            <w:r>
              <w:rPr>
                <w:rFonts w:ascii="Times New Roman" w:hAnsi="Times New Roman"/>
                <w:sz w:val="24"/>
                <w:szCs w:val="24"/>
              </w:rPr>
              <w:t>Лошилина</w:t>
            </w:r>
            <w:proofErr w:type="spellEnd"/>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671D1E" w:rsidRDefault="00671D1E">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bookmarkStart w:id="29" w:name="_GoBack"/>
      <w:bookmarkEnd w:id="29"/>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1C1A7B">
        <w:rPr>
          <w:rFonts w:ascii="Times New Roman" w:hAnsi="Times New Roman" w:cs="Times New Roman"/>
          <w:sz w:val="24"/>
          <w:szCs w:val="24"/>
        </w:rPr>
        <w:t>12</w:t>
      </w:r>
      <w:r w:rsidRPr="00820925">
        <w:rPr>
          <w:rFonts w:ascii="Times New Roman" w:hAnsi="Times New Roman" w:cs="Times New Roman"/>
          <w:sz w:val="24"/>
          <w:szCs w:val="24"/>
        </w:rPr>
        <w:t xml:space="preserve">" </w:t>
      </w:r>
      <w:r w:rsidR="001C1A7B">
        <w:rPr>
          <w:rFonts w:ascii="Times New Roman" w:hAnsi="Times New Roman" w:cs="Times New Roman"/>
          <w:sz w:val="24"/>
          <w:szCs w:val="24"/>
        </w:rPr>
        <w:t>января</w:t>
      </w:r>
      <w:r w:rsidRPr="00820925">
        <w:rPr>
          <w:rFonts w:ascii="Times New Roman" w:hAnsi="Times New Roman" w:cs="Times New Roman"/>
          <w:sz w:val="24"/>
          <w:szCs w:val="24"/>
        </w:rPr>
        <w:t xml:space="preserve"> 20</w:t>
      </w:r>
      <w:r w:rsidR="001C1A7B">
        <w:rPr>
          <w:rFonts w:ascii="Times New Roman" w:hAnsi="Times New Roman" w:cs="Times New Roman"/>
          <w:sz w:val="24"/>
          <w:szCs w:val="24"/>
        </w:rPr>
        <w:t>24</w:t>
      </w:r>
      <w:r w:rsidRPr="00820925">
        <w:rPr>
          <w:rFonts w:ascii="Times New Roman" w:hAnsi="Times New Roman" w:cs="Times New Roman"/>
          <w:sz w:val="24"/>
          <w:szCs w:val="24"/>
        </w:rPr>
        <w:t xml:space="preserve"> г. N </w:t>
      </w:r>
      <w:r w:rsidR="004B62DD">
        <w:rPr>
          <w:rFonts w:ascii="Times New Roman" w:hAnsi="Times New Roman" w:cs="Times New Roman"/>
          <w:sz w:val="24"/>
          <w:szCs w:val="24"/>
        </w:rPr>
        <w:t>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1D78A3"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AC6E77" w:rsidP="00E03F24">
            <w:pPr>
              <w:suppressAutoHyphens/>
              <w:spacing w:line="100" w:lineRule="atLeast"/>
              <w:jc w:val="center"/>
              <w:rPr>
                <w:rFonts w:ascii="Times New Roman" w:eastAsia="Calibri" w:hAnsi="Times New Roman" w:cs="Times New Roman"/>
              </w:rPr>
            </w:pPr>
            <w:r>
              <w:rPr>
                <w:rFonts w:ascii="Times New Roman" w:hAnsi="Times New Roman"/>
              </w:rPr>
              <w:t>Крупы</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1D78A3"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2D198B" w:rsidRPr="007460DF" w:rsidRDefault="001D78A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 xml:space="preserve">Крупы </w:t>
            </w:r>
          </w:p>
        </w:tc>
        <w:tc>
          <w:tcPr>
            <w:tcW w:w="1752" w:type="dxa"/>
            <w:vAlign w:val="center"/>
          </w:tcPr>
          <w:p w:rsidR="002D198B" w:rsidRPr="007460DF" w:rsidRDefault="001D78A3" w:rsidP="007460DF">
            <w:pPr>
              <w:jc w:val="center"/>
              <w:rPr>
                <w:rFonts w:ascii="Times New Roman" w:hAnsi="Times New Roman" w:cs="Times New Roman"/>
              </w:rPr>
            </w:pPr>
            <w:r>
              <w:rPr>
                <w:rFonts w:ascii="Times New Roman" w:hAnsi="Times New Roman" w:cs="Times New Roman"/>
              </w:rPr>
              <w:t>кг</w:t>
            </w: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4B62DD" w:rsidP="004B62DD">
            <w:pPr>
              <w:tabs>
                <w:tab w:val="left" w:pos="2100"/>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4B62DD" w:rsidP="004B62DD">
            <w:pPr>
              <w:spacing w:after="1" w:line="220" w:lineRule="atLeast"/>
              <w:jc w:val="center"/>
              <w:rPr>
                <w:rFonts w:ascii="Times New Roman" w:hAnsi="Times New Roman" w:cs="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Лошилина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Default="001C1A7B">
      <w:pPr>
        <w:spacing w:after="1" w:line="220" w:lineRule="atLeast"/>
        <w:jc w:val="both"/>
        <w:rPr>
          <w:rFonts w:ascii="Times New Roman" w:hAnsi="Times New Roman" w:cs="Times New Roman"/>
          <w:sz w:val="24"/>
          <w:szCs w:val="24"/>
        </w:rPr>
      </w:pPr>
    </w:p>
    <w:p w:rsidR="001C1A7B" w:rsidRPr="00C43661" w:rsidRDefault="001C1A7B">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1C1A7B"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25E0D"/>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D2B0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1A7B"/>
    <w:rsid w:val="001C735E"/>
    <w:rsid w:val="001D42D2"/>
    <w:rsid w:val="001D7378"/>
    <w:rsid w:val="001D78A3"/>
    <w:rsid w:val="001D7B58"/>
    <w:rsid w:val="001E16AF"/>
    <w:rsid w:val="001E3B4B"/>
    <w:rsid w:val="001E48FA"/>
    <w:rsid w:val="001E5270"/>
    <w:rsid w:val="001F2101"/>
    <w:rsid w:val="001F295C"/>
    <w:rsid w:val="002020E3"/>
    <w:rsid w:val="00202A5E"/>
    <w:rsid w:val="00202B76"/>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6158"/>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2DD"/>
    <w:rsid w:val="004B640C"/>
    <w:rsid w:val="004C1E49"/>
    <w:rsid w:val="004D1D57"/>
    <w:rsid w:val="004D4BA8"/>
    <w:rsid w:val="004E0742"/>
    <w:rsid w:val="004E590E"/>
    <w:rsid w:val="004E5AF7"/>
    <w:rsid w:val="004F41D6"/>
    <w:rsid w:val="00500535"/>
    <w:rsid w:val="005013C3"/>
    <w:rsid w:val="00501C7B"/>
    <w:rsid w:val="005023CF"/>
    <w:rsid w:val="0050293E"/>
    <w:rsid w:val="00503601"/>
    <w:rsid w:val="00504898"/>
    <w:rsid w:val="005112ED"/>
    <w:rsid w:val="0053000C"/>
    <w:rsid w:val="005402A7"/>
    <w:rsid w:val="0054334B"/>
    <w:rsid w:val="0054758F"/>
    <w:rsid w:val="00551BB2"/>
    <w:rsid w:val="00556226"/>
    <w:rsid w:val="00577DC5"/>
    <w:rsid w:val="00586E84"/>
    <w:rsid w:val="00587D87"/>
    <w:rsid w:val="005901B8"/>
    <w:rsid w:val="0059054A"/>
    <w:rsid w:val="005A1661"/>
    <w:rsid w:val="005C1569"/>
    <w:rsid w:val="005C4151"/>
    <w:rsid w:val="005C5A7D"/>
    <w:rsid w:val="005D64CB"/>
    <w:rsid w:val="005E4A84"/>
    <w:rsid w:val="005E5CC5"/>
    <w:rsid w:val="005F502C"/>
    <w:rsid w:val="00614889"/>
    <w:rsid w:val="00632444"/>
    <w:rsid w:val="006372A8"/>
    <w:rsid w:val="00640CF0"/>
    <w:rsid w:val="00644ACB"/>
    <w:rsid w:val="00646577"/>
    <w:rsid w:val="0065283E"/>
    <w:rsid w:val="006618EB"/>
    <w:rsid w:val="0067000E"/>
    <w:rsid w:val="00671D1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69AA"/>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B700D"/>
    <w:rsid w:val="007C74B5"/>
    <w:rsid w:val="007D569D"/>
    <w:rsid w:val="007E5199"/>
    <w:rsid w:val="007F42F4"/>
    <w:rsid w:val="00802453"/>
    <w:rsid w:val="00810C9B"/>
    <w:rsid w:val="00811AFA"/>
    <w:rsid w:val="008202FB"/>
    <w:rsid w:val="00820925"/>
    <w:rsid w:val="00821635"/>
    <w:rsid w:val="008226F4"/>
    <w:rsid w:val="008276BE"/>
    <w:rsid w:val="00832484"/>
    <w:rsid w:val="00833ED6"/>
    <w:rsid w:val="008409B2"/>
    <w:rsid w:val="00844B28"/>
    <w:rsid w:val="00845F8F"/>
    <w:rsid w:val="00857017"/>
    <w:rsid w:val="00857ADF"/>
    <w:rsid w:val="00864DAB"/>
    <w:rsid w:val="0089124D"/>
    <w:rsid w:val="008A1328"/>
    <w:rsid w:val="008A50F9"/>
    <w:rsid w:val="008B2EB7"/>
    <w:rsid w:val="008B5460"/>
    <w:rsid w:val="008B5D54"/>
    <w:rsid w:val="008B5FE3"/>
    <w:rsid w:val="008B69F7"/>
    <w:rsid w:val="008D2897"/>
    <w:rsid w:val="008D30A8"/>
    <w:rsid w:val="008D4BC1"/>
    <w:rsid w:val="008D6013"/>
    <w:rsid w:val="008F0B2C"/>
    <w:rsid w:val="008F6066"/>
    <w:rsid w:val="00904FAB"/>
    <w:rsid w:val="00905B31"/>
    <w:rsid w:val="00933A76"/>
    <w:rsid w:val="00940D36"/>
    <w:rsid w:val="00942D90"/>
    <w:rsid w:val="00944295"/>
    <w:rsid w:val="00946088"/>
    <w:rsid w:val="00950A13"/>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133C"/>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3D9A"/>
    <w:rsid w:val="00A753E8"/>
    <w:rsid w:val="00A75EF5"/>
    <w:rsid w:val="00A81A64"/>
    <w:rsid w:val="00A90444"/>
    <w:rsid w:val="00A938CE"/>
    <w:rsid w:val="00A94BBE"/>
    <w:rsid w:val="00A94CE6"/>
    <w:rsid w:val="00AC6E77"/>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14F9"/>
    <w:rsid w:val="00BE6CCA"/>
    <w:rsid w:val="00BE7E97"/>
    <w:rsid w:val="00BF7271"/>
    <w:rsid w:val="00C14B35"/>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0681"/>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DD0"/>
    <w:rsid w:val="00D96BFF"/>
    <w:rsid w:val="00DA0108"/>
    <w:rsid w:val="00DA169C"/>
    <w:rsid w:val="00DA28E2"/>
    <w:rsid w:val="00DB6AD3"/>
    <w:rsid w:val="00DC279C"/>
    <w:rsid w:val="00DC310B"/>
    <w:rsid w:val="00DD3406"/>
    <w:rsid w:val="00DE4FE9"/>
    <w:rsid w:val="00DE5D74"/>
    <w:rsid w:val="00DE79CB"/>
    <w:rsid w:val="00DF2AF3"/>
    <w:rsid w:val="00E03F24"/>
    <w:rsid w:val="00E10FE7"/>
    <w:rsid w:val="00E15ED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3B8F"/>
    <w:rsid w:val="00EE6365"/>
    <w:rsid w:val="00EF2AE2"/>
    <w:rsid w:val="00F03044"/>
    <w:rsid w:val="00F0539D"/>
    <w:rsid w:val="00F11C6C"/>
    <w:rsid w:val="00F15D67"/>
    <w:rsid w:val="00F31108"/>
    <w:rsid w:val="00F4154E"/>
    <w:rsid w:val="00F42516"/>
    <w:rsid w:val="00F56ABD"/>
    <w:rsid w:val="00F66073"/>
    <w:rsid w:val="00F7020F"/>
    <w:rsid w:val="00F70395"/>
    <w:rsid w:val="00F733C3"/>
    <w:rsid w:val="00F97AE6"/>
    <w:rsid w:val="00FA5DAB"/>
    <w:rsid w:val="00FB24D9"/>
    <w:rsid w:val="00FE4E67"/>
    <w:rsid w:val="00FF00C6"/>
    <w:rsid w:val="00FF4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2">
    <w:name w:val="heading 2"/>
    <w:basedOn w:val="a"/>
    <w:link w:val="20"/>
    <w:uiPriority w:val="9"/>
    <w:qFormat/>
    <w:rsid w:val="00025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link w:val="1"/>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20">
    <w:name w:val="Заголовок 2 Знак"/>
    <w:basedOn w:val="a0"/>
    <w:link w:val="2"/>
    <w:uiPriority w:val="9"/>
    <w:rsid w:val="00025E0D"/>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025E0D"/>
  </w:style>
  <w:style w:type="paragraph" w:customStyle="1" w:styleId="1">
    <w:name w:val="Гиперссылка1"/>
    <w:basedOn w:val="a"/>
    <w:link w:val="a7"/>
    <w:uiPriority w:val="99"/>
    <w:rsid w:val="004B62DD"/>
    <w:pPr>
      <w:spacing w:line="264" w:lineRule="auto"/>
    </w:pPr>
    <w:rPr>
      <w:color w:val="0000FF"/>
      <w:u w:val="single"/>
    </w:rPr>
  </w:style>
</w:styles>
</file>

<file path=word/webSettings.xml><?xml version="1.0" encoding="utf-8"?>
<w:webSettings xmlns:r="http://schemas.openxmlformats.org/officeDocument/2006/relationships" xmlns:w="http://schemas.openxmlformats.org/wordprocessingml/2006/main">
  <w:divs>
    <w:div w:id="1439256767">
      <w:bodyDiv w:val="1"/>
      <w:marLeft w:val="0"/>
      <w:marRight w:val="0"/>
      <w:marTop w:val="0"/>
      <w:marBottom w:val="0"/>
      <w:divBdr>
        <w:top w:val="none" w:sz="0" w:space="0" w:color="auto"/>
        <w:left w:val="none" w:sz="0" w:space="0" w:color="auto"/>
        <w:bottom w:val="none" w:sz="0" w:space="0" w:color="auto"/>
        <w:right w:val="none" w:sz="0" w:space="0" w:color="auto"/>
      </w:divBdr>
    </w:div>
    <w:div w:id="1569614566">
      <w:bodyDiv w:val="1"/>
      <w:marLeft w:val="0"/>
      <w:marRight w:val="0"/>
      <w:marTop w:val="0"/>
      <w:marBottom w:val="0"/>
      <w:divBdr>
        <w:top w:val="none" w:sz="0" w:space="0" w:color="auto"/>
        <w:left w:val="none" w:sz="0" w:space="0" w:color="auto"/>
        <w:bottom w:val="none" w:sz="0" w:space="0" w:color="auto"/>
        <w:right w:val="none" w:sz="0" w:space="0" w:color="auto"/>
      </w:divBdr>
    </w:div>
    <w:div w:id="1695809779">
      <w:bodyDiv w:val="1"/>
      <w:marLeft w:val="0"/>
      <w:marRight w:val="0"/>
      <w:marTop w:val="0"/>
      <w:marBottom w:val="0"/>
      <w:divBdr>
        <w:top w:val="none" w:sz="0" w:space="0" w:color="auto"/>
        <w:left w:val="none" w:sz="0" w:space="0" w:color="auto"/>
        <w:bottom w:val="none" w:sz="0" w:space="0" w:color="auto"/>
        <w:right w:val="none" w:sz="0" w:space="0" w:color="auto"/>
      </w:divBdr>
    </w:div>
    <w:div w:id="2036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mailto:tender@ooorusstorg.ru" TargetMode="External"/><Relationship Id="rId2" Type="http://schemas.openxmlformats.org/officeDocument/2006/relationships/styles" Target="styles.xml"/><Relationship Id="rId16" Type="http://schemas.openxmlformats.org/officeDocument/2006/relationships/hyperlink" Target="mailto:ds111penza@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6373</Words>
  <Characters>36331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10</cp:revision>
  <cp:lastPrinted>2024-01-12T05:53:00Z</cp:lastPrinted>
  <dcterms:created xsi:type="dcterms:W3CDTF">2024-01-09T10:47:00Z</dcterms:created>
  <dcterms:modified xsi:type="dcterms:W3CDTF">2024-01-12T05:54:00Z</dcterms:modified>
</cp:coreProperties>
</file>