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84" w:rsidRPr="00820925" w:rsidRDefault="00FB7584" w:rsidP="00FB7584">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КОНТРАКТ №</w:t>
      </w:r>
      <w:r w:rsidR="0083077E">
        <w:rPr>
          <w:rFonts w:ascii="Times New Roman" w:hAnsi="Times New Roman" w:cs="Times New Roman"/>
          <w:b/>
          <w:sz w:val="24"/>
          <w:szCs w:val="24"/>
        </w:rPr>
        <w:t xml:space="preserve"> 738</w:t>
      </w:r>
    </w:p>
    <w:p w:rsidR="00FB7584" w:rsidRPr="00B113B0" w:rsidRDefault="00FB7584" w:rsidP="00FB7584">
      <w:pPr>
        <w:spacing w:after="1" w:line="220" w:lineRule="atLeast"/>
        <w:jc w:val="center"/>
        <w:rPr>
          <w:rFonts w:ascii="Times New Roman" w:hAnsi="Times New Roman" w:cs="Times New Roman"/>
          <w:b/>
          <w:sz w:val="24"/>
          <w:szCs w:val="24"/>
        </w:rPr>
      </w:pPr>
      <w:r w:rsidRPr="00B113B0">
        <w:rPr>
          <w:rFonts w:ascii="Times New Roman" w:hAnsi="Times New Roman" w:cs="Times New Roman"/>
          <w:b/>
          <w:sz w:val="24"/>
          <w:szCs w:val="24"/>
        </w:rPr>
        <w:t>на поставку круп в течение 2026 года</w:t>
      </w:r>
    </w:p>
    <w:p w:rsidR="00FB7584" w:rsidRPr="00B113B0" w:rsidRDefault="00FB7584" w:rsidP="00FB7584">
      <w:pPr>
        <w:spacing w:after="1" w:line="220" w:lineRule="atLeast"/>
        <w:jc w:val="center"/>
        <w:rPr>
          <w:rFonts w:ascii="Times New Roman" w:hAnsi="Times New Roman" w:cs="Times New Roman"/>
          <w:sz w:val="24"/>
          <w:szCs w:val="24"/>
        </w:rPr>
      </w:pPr>
      <w:r w:rsidRPr="00B113B0">
        <w:rPr>
          <w:rFonts w:ascii="Times New Roman" w:hAnsi="Times New Roman" w:cs="Times New Roman"/>
          <w:sz w:val="24"/>
          <w:szCs w:val="24"/>
        </w:rPr>
        <w:t xml:space="preserve">(Идентификационный код закупки - </w:t>
      </w:r>
      <w:r w:rsidR="0083077E" w:rsidRPr="00B113B0">
        <w:rPr>
          <w:rFonts w:ascii="Times New Roman" w:hAnsi="Times New Roman" w:cs="Times New Roman"/>
          <w:color w:val="334059"/>
          <w:sz w:val="24"/>
          <w:szCs w:val="24"/>
          <w:shd w:val="clear" w:color="auto" w:fill="FFFFFF"/>
        </w:rPr>
        <w:t>253583620024158360100100260011061244</w:t>
      </w:r>
      <w:r w:rsidRPr="00B113B0">
        <w:rPr>
          <w:rFonts w:ascii="Times New Roman" w:hAnsi="Times New Roman" w:cs="Times New Roman"/>
          <w:sz w:val="24"/>
          <w:szCs w:val="24"/>
        </w:rPr>
        <w:t>)</w:t>
      </w:r>
    </w:p>
    <w:p w:rsidR="00FB7584" w:rsidRPr="00B113B0" w:rsidRDefault="00FB7584" w:rsidP="00FB7584">
      <w:pPr>
        <w:spacing w:after="1" w:line="220" w:lineRule="atLeast"/>
        <w:jc w:val="both"/>
        <w:rPr>
          <w:rFonts w:ascii="Times New Roman" w:hAnsi="Times New Roman" w:cs="Times New Roman"/>
          <w:sz w:val="24"/>
          <w:szCs w:val="24"/>
        </w:rPr>
      </w:pPr>
    </w:p>
    <w:tbl>
      <w:tblPr>
        <w:tblW w:w="10366" w:type="dxa"/>
        <w:tblLayout w:type="fixed"/>
        <w:tblCellMar>
          <w:top w:w="102" w:type="dxa"/>
          <w:left w:w="62" w:type="dxa"/>
          <w:bottom w:w="102" w:type="dxa"/>
          <w:right w:w="62" w:type="dxa"/>
        </w:tblCellMar>
        <w:tblLook w:val="0000"/>
      </w:tblPr>
      <w:tblGrid>
        <w:gridCol w:w="1267"/>
        <w:gridCol w:w="5174"/>
        <w:gridCol w:w="567"/>
        <w:gridCol w:w="1947"/>
        <w:gridCol w:w="893"/>
        <w:gridCol w:w="518"/>
      </w:tblGrid>
      <w:tr w:rsidR="00FB7584" w:rsidRPr="00B113B0" w:rsidTr="007715FC">
        <w:trPr>
          <w:trHeight w:val="230"/>
        </w:trPr>
        <w:tc>
          <w:tcPr>
            <w:tcW w:w="1267" w:type="dxa"/>
            <w:tcBorders>
              <w:top w:val="nil"/>
              <w:left w:val="nil"/>
              <w:bottom w:val="nil"/>
              <w:right w:val="nil"/>
            </w:tcBorders>
          </w:tcPr>
          <w:p w:rsidR="00FB7584" w:rsidRPr="00B113B0" w:rsidRDefault="00FB7584" w:rsidP="005D3467">
            <w:pPr>
              <w:spacing w:after="1" w:line="220" w:lineRule="atLeast"/>
              <w:jc w:val="both"/>
              <w:rPr>
                <w:rFonts w:ascii="Times New Roman" w:hAnsi="Times New Roman" w:cs="Times New Roman"/>
                <w:sz w:val="24"/>
                <w:szCs w:val="24"/>
              </w:rPr>
            </w:pPr>
            <w:r w:rsidRPr="00B113B0">
              <w:rPr>
                <w:rFonts w:ascii="Times New Roman" w:hAnsi="Times New Roman" w:cs="Times New Roman"/>
                <w:sz w:val="24"/>
                <w:szCs w:val="24"/>
              </w:rPr>
              <w:t>г. Пенза</w:t>
            </w:r>
          </w:p>
        </w:tc>
        <w:tc>
          <w:tcPr>
            <w:tcW w:w="5174" w:type="dxa"/>
            <w:tcBorders>
              <w:top w:val="nil"/>
              <w:left w:val="nil"/>
              <w:bottom w:val="nil"/>
              <w:right w:val="nil"/>
            </w:tcBorders>
          </w:tcPr>
          <w:p w:rsidR="00FB7584" w:rsidRPr="00B113B0" w:rsidRDefault="00FB7584" w:rsidP="005D3467">
            <w:pPr>
              <w:spacing w:after="1" w:line="220" w:lineRule="atLeast"/>
              <w:rPr>
                <w:rFonts w:ascii="Times New Roman" w:hAnsi="Times New Roman" w:cs="Times New Roman"/>
                <w:sz w:val="24"/>
                <w:szCs w:val="24"/>
              </w:rPr>
            </w:pPr>
          </w:p>
        </w:tc>
        <w:tc>
          <w:tcPr>
            <w:tcW w:w="567" w:type="dxa"/>
            <w:tcBorders>
              <w:top w:val="nil"/>
              <w:left w:val="nil"/>
              <w:bottom w:val="nil"/>
              <w:right w:val="nil"/>
            </w:tcBorders>
          </w:tcPr>
          <w:p w:rsidR="00FB7584" w:rsidRPr="00B113B0" w:rsidRDefault="00FB7584" w:rsidP="005D3467">
            <w:pPr>
              <w:spacing w:after="1" w:line="220" w:lineRule="atLeast"/>
              <w:jc w:val="both"/>
              <w:rPr>
                <w:rFonts w:ascii="Times New Roman" w:hAnsi="Times New Roman" w:cs="Times New Roman"/>
                <w:sz w:val="24"/>
                <w:szCs w:val="24"/>
              </w:rPr>
            </w:pPr>
            <w:r w:rsidRPr="00B113B0">
              <w:rPr>
                <w:rFonts w:ascii="Times New Roman" w:hAnsi="Times New Roman" w:cs="Times New Roman"/>
                <w:sz w:val="24"/>
                <w:szCs w:val="24"/>
              </w:rPr>
              <w:t>"</w:t>
            </w:r>
            <w:r w:rsidR="006A77D3">
              <w:rPr>
                <w:rFonts w:ascii="Times New Roman" w:hAnsi="Times New Roman" w:cs="Times New Roman"/>
                <w:sz w:val="24"/>
                <w:szCs w:val="24"/>
              </w:rPr>
              <w:t xml:space="preserve"> </w:t>
            </w:r>
            <w:r w:rsidR="007715FC">
              <w:rPr>
                <w:rFonts w:ascii="Times New Roman" w:hAnsi="Times New Roman" w:cs="Times New Roman"/>
                <w:sz w:val="24"/>
                <w:szCs w:val="24"/>
              </w:rPr>
              <w:t>15</w:t>
            </w:r>
          </w:p>
        </w:tc>
        <w:tc>
          <w:tcPr>
            <w:tcW w:w="1947" w:type="dxa"/>
            <w:tcBorders>
              <w:top w:val="nil"/>
              <w:left w:val="nil"/>
              <w:bottom w:val="nil"/>
              <w:right w:val="nil"/>
            </w:tcBorders>
          </w:tcPr>
          <w:p w:rsidR="00FB7584" w:rsidRPr="00B113B0" w:rsidRDefault="00FB7584" w:rsidP="005D3467">
            <w:pPr>
              <w:spacing w:after="1" w:line="220" w:lineRule="atLeast"/>
              <w:jc w:val="both"/>
              <w:rPr>
                <w:rFonts w:ascii="Times New Roman" w:hAnsi="Times New Roman" w:cs="Times New Roman"/>
                <w:sz w:val="24"/>
                <w:szCs w:val="24"/>
              </w:rPr>
            </w:pPr>
            <w:r w:rsidRPr="00B113B0">
              <w:rPr>
                <w:rFonts w:ascii="Times New Roman" w:hAnsi="Times New Roman" w:cs="Times New Roman"/>
                <w:sz w:val="24"/>
                <w:szCs w:val="24"/>
              </w:rPr>
              <w:t>"</w:t>
            </w:r>
            <w:r w:rsidR="007715FC">
              <w:rPr>
                <w:rFonts w:ascii="Times New Roman" w:hAnsi="Times New Roman" w:cs="Times New Roman"/>
                <w:sz w:val="24"/>
                <w:szCs w:val="24"/>
              </w:rPr>
              <w:t xml:space="preserve">     декабря</w:t>
            </w:r>
          </w:p>
        </w:tc>
        <w:tc>
          <w:tcPr>
            <w:tcW w:w="893" w:type="dxa"/>
            <w:tcBorders>
              <w:top w:val="nil"/>
              <w:left w:val="nil"/>
              <w:bottom w:val="nil"/>
              <w:right w:val="nil"/>
            </w:tcBorders>
          </w:tcPr>
          <w:p w:rsidR="00FB7584" w:rsidRPr="00B113B0" w:rsidRDefault="00FB7584" w:rsidP="0083077E">
            <w:pPr>
              <w:spacing w:after="1" w:line="220" w:lineRule="atLeast"/>
              <w:jc w:val="both"/>
              <w:rPr>
                <w:rFonts w:ascii="Times New Roman" w:hAnsi="Times New Roman" w:cs="Times New Roman"/>
                <w:sz w:val="24"/>
                <w:szCs w:val="24"/>
              </w:rPr>
            </w:pPr>
            <w:r w:rsidRPr="00B113B0">
              <w:rPr>
                <w:rFonts w:ascii="Times New Roman" w:hAnsi="Times New Roman" w:cs="Times New Roman"/>
                <w:sz w:val="24"/>
                <w:szCs w:val="24"/>
              </w:rPr>
              <w:t>202</w:t>
            </w:r>
            <w:r w:rsidR="0083077E" w:rsidRPr="00B113B0">
              <w:rPr>
                <w:rFonts w:ascii="Times New Roman" w:hAnsi="Times New Roman" w:cs="Times New Roman"/>
                <w:sz w:val="24"/>
                <w:szCs w:val="24"/>
              </w:rPr>
              <w:t>5</w:t>
            </w:r>
          </w:p>
        </w:tc>
        <w:tc>
          <w:tcPr>
            <w:tcW w:w="518" w:type="dxa"/>
            <w:tcBorders>
              <w:top w:val="nil"/>
              <w:left w:val="nil"/>
              <w:bottom w:val="nil"/>
              <w:right w:val="nil"/>
            </w:tcBorders>
          </w:tcPr>
          <w:p w:rsidR="00FB7584" w:rsidRPr="00B113B0" w:rsidRDefault="00FB7584" w:rsidP="005D3467">
            <w:pPr>
              <w:spacing w:after="1" w:line="220" w:lineRule="atLeast"/>
              <w:jc w:val="both"/>
              <w:rPr>
                <w:rFonts w:ascii="Times New Roman" w:hAnsi="Times New Roman" w:cs="Times New Roman"/>
                <w:sz w:val="24"/>
                <w:szCs w:val="24"/>
              </w:rPr>
            </w:pPr>
            <w:r w:rsidRPr="00B113B0">
              <w:rPr>
                <w:rFonts w:ascii="Times New Roman" w:hAnsi="Times New Roman" w:cs="Times New Roman"/>
                <w:sz w:val="24"/>
                <w:szCs w:val="24"/>
              </w:rPr>
              <w:t xml:space="preserve">г. </w:t>
            </w:r>
          </w:p>
        </w:tc>
      </w:tr>
    </w:tbl>
    <w:p w:rsidR="002A17A4" w:rsidRPr="00B113B0" w:rsidRDefault="002A17A4">
      <w:pPr>
        <w:spacing w:after="1" w:line="220" w:lineRule="atLeast"/>
        <w:jc w:val="both"/>
        <w:rPr>
          <w:rFonts w:ascii="Times New Roman" w:hAnsi="Times New Roman" w:cs="Times New Roman"/>
          <w:sz w:val="24"/>
          <w:szCs w:val="24"/>
        </w:rPr>
      </w:pPr>
    </w:p>
    <w:p w:rsidR="002A17A4" w:rsidRPr="00820925" w:rsidRDefault="00B113B0" w:rsidP="007715FC">
      <w:pPr>
        <w:spacing w:after="1" w:line="220" w:lineRule="atLeast"/>
        <w:ind w:firstLine="540"/>
        <w:jc w:val="both"/>
        <w:rPr>
          <w:rFonts w:ascii="Times New Roman" w:hAnsi="Times New Roman" w:cs="Times New Roman"/>
          <w:sz w:val="24"/>
          <w:szCs w:val="24"/>
        </w:rPr>
      </w:pPr>
      <w:r w:rsidRPr="00B113B0">
        <w:rPr>
          <w:rFonts w:ascii="Times New Roman" w:hAnsi="Times New Roman" w:cs="Times New Roman"/>
          <w:bCs/>
          <w:sz w:val="24"/>
          <w:szCs w:val="24"/>
        </w:rPr>
        <w:t xml:space="preserve">Муниципальное бюджетное дошкольное образовательное учреждение детский сад № 111 г.Пензы "Олененок", именуемое в дальнейшем  </w:t>
      </w:r>
      <w:r w:rsidRPr="00B113B0">
        <w:rPr>
          <w:rFonts w:ascii="Times New Roman" w:hAnsi="Times New Roman" w:cs="Times New Roman"/>
          <w:b/>
          <w:bCs/>
          <w:sz w:val="24"/>
          <w:szCs w:val="24"/>
        </w:rPr>
        <w:t>«Заказчик»</w:t>
      </w:r>
      <w:r w:rsidRPr="00B113B0">
        <w:rPr>
          <w:rFonts w:ascii="Times New Roman" w:hAnsi="Times New Roman" w:cs="Times New Roman"/>
          <w:bCs/>
          <w:sz w:val="24"/>
          <w:szCs w:val="24"/>
        </w:rPr>
        <w:t>, в лице заведующего Кирилиной Галины Анатольевны, действующего на основании Устава</w:t>
      </w:r>
      <w:r w:rsidRPr="00B113B0">
        <w:rPr>
          <w:rFonts w:ascii="Times New Roman" w:hAnsi="Times New Roman" w:cs="Times New Roman"/>
          <w:sz w:val="24"/>
          <w:szCs w:val="24"/>
        </w:rPr>
        <w:t xml:space="preserve">,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 действующего на основании  Доверенности № 2ddc4d2e-77b0-4e35-9648-f8d897cf558c от 16.01.2025 г., с другой стороны, вместе именуемые в дальнейшем "Стороны", на основании Протокола подведения итогов определения поставщика (подрядчика, исполнителя) по закупке  </w:t>
      </w:r>
      <w:r w:rsidR="002A17A4" w:rsidRPr="00B113B0">
        <w:rPr>
          <w:rFonts w:ascii="Times New Roman" w:hAnsi="Times New Roman" w:cs="Times New Roman"/>
          <w:sz w:val="24"/>
          <w:szCs w:val="24"/>
        </w:rPr>
        <w:t xml:space="preserve">от </w:t>
      </w:r>
      <w:r w:rsidRPr="00B113B0">
        <w:rPr>
          <w:rFonts w:ascii="Times New Roman" w:hAnsi="Times New Roman" w:cs="Times New Roman"/>
          <w:sz w:val="24"/>
          <w:szCs w:val="24"/>
        </w:rPr>
        <w:t>03.12.</w:t>
      </w:r>
      <w:r w:rsidR="002A17A4" w:rsidRPr="00B113B0">
        <w:rPr>
          <w:rFonts w:ascii="Times New Roman" w:hAnsi="Times New Roman" w:cs="Times New Roman"/>
          <w:sz w:val="24"/>
          <w:szCs w:val="24"/>
        </w:rPr>
        <w:t>20</w:t>
      </w:r>
      <w:r w:rsidRPr="00B113B0">
        <w:rPr>
          <w:rFonts w:ascii="Times New Roman" w:hAnsi="Times New Roman" w:cs="Times New Roman"/>
          <w:sz w:val="24"/>
          <w:szCs w:val="24"/>
        </w:rPr>
        <w:t>25</w:t>
      </w:r>
      <w:r w:rsidR="002A17A4" w:rsidRPr="00B113B0">
        <w:rPr>
          <w:rFonts w:ascii="Times New Roman" w:hAnsi="Times New Roman" w:cs="Times New Roman"/>
          <w:sz w:val="24"/>
          <w:szCs w:val="24"/>
        </w:rPr>
        <w:t xml:space="preserve"> г. </w:t>
      </w:r>
      <w:r w:rsidR="00F70395" w:rsidRPr="00B113B0">
        <w:rPr>
          <w:rFonts w:ascii="Times New Roman" w:hAnsi="Times New Roman" w:cs="Times New Roman"/>
          <w:sz w:val="24"/>
          <w:szCs w:val="24"/>
        </w:rPr>
        <w:t>№</w:t>
      </w:r>
      <w:r w:rsidR="00F11C6C" w:rsidRPr="00B113B0">
        <w:rPr>
          <w:rFonts w:ascii="Times New Roman" w:hAnsi="Times New Roman" w:cs="Times New Roman"/>
          <w:sz w:val="24"/>
          <w:szCs w:val="24"/>
        </w:rPr>
        <w:t xml:space="preserve"> </w:t>
      </w:r>
      <w:r w:rsidRPr="00B113B0">
        <w:rPr>
          <w:rFonts w:ascii="Times New Roman" w:hAnsi="Times New Roman" w:cs="Times New Roman"/>
          <w:sz w:val="24"/>
          <w:szCs w:val="24"/>
        </w:rPr>
        <w:t>0855300002825000738</w:t>
      </w:r>
      <w:r w:rsidR="00F11C6C" w:rsidRPr="00B113B0">
        <w:rPr>
          <w:rFonts w:ascii="Times New Roman" w:hAnsi="Times New Roman" w:cs="Times New Roman"/>
          <w:sz w:val="24"/>
          <w:szCs w:val="24"/>
        </w:rPr>
        <w:t xml:space="preserve"> и в соответствии с </w:t>
      </w:r>
      <w:r w:rsidRPr="00B113B0">
        <w:rPr>
          <w:rFonts w:ascii="Times New Roman" w:hAnsi="Times New Roman" w:cs="Times New Roman"/>
          <w:sz w:val="24"/>
          <w:szCs w:val="24"/>
        </w:rPr>
        <w:t xml:space="preserve"> пунктами 2, 3 части 6 статьи 43 </w:t>
      </w:r>
      <w:r w:rsidR="002A17A4" w:rsidRPr="00B113B0">
        <w:rPr>
          <w:rFonts w:ascii="Times New Roman" w:hAnsi="Times New Roman" w:cs="Times New Roman"/>
          <w:sz w:val="24"/>
          <w:szCs w:val="24"/>
        </w:rPr>
        <w:t xml:space="preserve">Федерального </w:t>
      </w:r>
      <w:hyperlink r:id="rId6" w:history="1">
        <w:r w:rsidR="002A17A4" w:rsidRPr="00B113B0">
          <w:rPr>
            <w:rFonts w:ascii="Times New Roman" w:hAnsi="Times New Roman" w:cs="Times New Roman"/>
            <w:sz w:val="24"/>
            <w:szCs w:val="24"/>
          </w:rPr>
          <w:t>закона</w:t>
        </w:r>
      </w:hyperlink>
      <w:r w:rsidR="002A17A4" w:rsidRPr="00B113B0">
        <w:rPr>
          <w:rFonts w:ascii="Times New Roman" w:hAnsi="Times New Roman" w:cs="Times New Roman"/>
          <w:sz w:val="24"/>
          <w:szCs w:val="24"/>
        </w:rPr>
        <w:t xml:space="preserve"> от 5 апреля 2013</w:t>
      </w:r>
      <w:r w:rsidR="002A17A4" w:rsidRPr="00820925">
        <w:rPr>
          <w:rFonts w:ascii="Times New Roman" w:hAnsi="Times New Roman" w:cs="Times New Roman"/>
          <w:sz w:val="24"/>
          <w:szCs w:val="24"/>
        </w:rPr>
        <w:t xml:space="preserve">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FB7584" w:rsidRPr="00820925" w:rsidRDefault="002A17A4" w:rsidP="00FB7584">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w:t>
      </w:r>
      <w:r w:rsidR="00FB7584" w:rsidRPr="00820925">
        <w:rPr>
          <w:rFonts w:ascii="Times New Roman" w:hAnsi="Times New Roman" w:cs="Times New Roman"/>
          <w:sz w:val="24"/>
          <w:szCs w:val="24"/>
        </w:rPr>
        <w:t xml:space="preserve">Поставщик обязуется передать в собственность </w:t>
      </w:r>
      <w:r w:rsidR="00FB7584">
        <w:rPr>
          <w:rFonts w:ascii="Times New Roman" w:hAnsi="Times New Roman" w:cs="Times New Roman"/>
          <w:sz w:val="24"/>
          <w:szCs w:val="24"/>
        </w:rPr>
        <w:t xml:space="preserve">крупы </w:t>
      </w:r>
      <w:r w:rsidR="00FB7584" w:rsidRPr="00820925">
        <w:rPr>
          <w:rFonts w:ascii="Times New Roman" w:hAnsi="Times New Roman" w:cs="Times New Roman"/>
          <w:sz w:val="24"/>
          <w:szCs w:val="24"/>
        </w:rPr>
        <w:t>(далее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00FB7584" w:rsidRPr="00820925">
          <w:rPr>
            <w:rFonts w:ascii="Times New Roman" w:hAnsi="Times New Roman" w:cs="Times New Roman"/>
            <w:sz w:val="24"/>
            <w:szCs w:val="24"/>
          </w:rPr>
          <w:t>Приложение № 2</w:t>
        </w:r>
      </w:hyperlink>
      <w:r w:rsidR="00FB7584"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FB7584" w:rsidRPr="00820925" w:rsidRDefault="00FB7584" w:rsidP="007715FC">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Приложение № 1</w:t>
        </w:r>
      </w:hyperlink>
      <w:r w:rsidRPr="00820925">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5174B6" w:rsidRPr="005174B6" w:rsidRDefault="005174B6" w:rsidP="005174B6">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 xml:space="preserve">2.1 Максимальное значение цены Контракта составляет </w:t>
      </w:r>
      <w:r w:rsidR="00B113B0">
        <w:rPr>
          <w:rFonts w:ascii="Times New Roman" w:hAnsi="Times New Roman" w:cs="Times New Roman"/>
          <w:sz w:val="24"/>
          <w:szCs w:val="24"/>
        </w:rPr>
        <w:t>55648,07</w:t>
      </w:r>
      <w:r w:rsidRPr="005174B6">
        <w:rPr>
          <w:rFonts w:ascii="Times New Roman" w:hAnsi="Times New Roman" w:cs="Times New Roman"/>
          <w:sz w:val="24"/>
          <w:szCs w:val="24"/>
        </w:rPr>
        <w:t xml:space="preserve"> (</w:t>
      </w:r>
      <w:r w:rsidR="00B113B0">
        <w:rPr>
          <w:rFonts w:ascii="Times New Roman" w:hAnsi="Times New Roman" w:cs="Times New Roman"/>
          <w:sz w:val="24"/>
          <w:szCs w:val="24"/>
        </w:rPr>
        <w:t>пятьдесят пять тысяч шестьсот сорок восемь</w:t>
      </w:r>
      <w:r w:rsidRPr="005174B6">
        <w:rPr>
          <w:rFonts w:ascii="Times New Roman" w:hAnsi="Times New Roman" w:cs="Times New Roman"/>
          <w:sz w:val="24"/>
          <w:szCs w:val="24"/>
        </w:rPr>
        <w:t xml:space="preserve">) </w:t>
      </w:r>
      <w:hyperlink w:anchor="P629" w:history="1"/>
      <w:r w:rsidRPr="005174B6">
        <w:rPr>
          <w:rFonts w:ascii="Times New Roman" w:hAnsi="Times New Roman" w:cs="Times New Roman"/>
          <w:sz w:val="24"/>
          <w:szCs w:val="24"/>
        </w:rPr>
        <w:t xml:space="preserve">рублей </w:t>
      </w:r>
      <w:r w:rsidR="00B113B0">
        <w:rPr>
          <w:rFonts w:ascii="Times New Roman" w:hAnsi="Times New Roman" w:cs="Times New Roman"/>
          <w:sz w:val="24"/>
          <w:szCs w:val="24"/>
        </w:rPr>
        <w:t>07</w:t>
      </w:r>
      <w:r w:rsidRPr="005174B6">
        <w:rPr>
          <w:rFonts w:ascii="Times New Roman" w:hAnsi="Times New Roman" w:cs="Times New Roman"/>
          <w:sz w:val="24"/>
          <w:szCs w:val="24"/>
        </w:rPr>
        <w:t xml:space="preserve"> копеек, в том числе НДС - </w:t>
      </w:r>
      <w:r w:rsidR="00B113B0">
        <w:rPr>
          <w:rFonts w:ascii="Times New Roman" w:hAnsi="Times New Roman" w:cs="Times New Roman"/>
          <w:sz w:val="24"/>
          <w:szCs w:val="24"/>
        </w:rPr>
        <w:t xml:space="preserve">10% </w:t>
      </w:r>
      <w:r w:rsidRPr="005174B6">
        <w:rPr>
          <w:rFonts w:ascii="Times New Roman" w:hAnsi="Times New Roman" w:cs="Times New Roman"/>
          <w:sz w:val="24"/>
          <w:szCs w:val="24"/>
        </w:rPr>
        <w:t>(</w:t>
      </w:r>
      <w:r w:rsidR="00B113B0">
        <w:rPr>
          <w:rFonts w:ascii="Times New Roman" w:hAnsi="Times New Roman" w:cs="Times New Roman"/>
          <w:sz w:val="24"/>
          <w:szCs w:val="24"/>
        </w:rPr>
        <w:t>десять</w:t>
      </w:r>
      <w:r w:rsidRPr="005174B6">
        <w:rPr>
          <w:rFonts w:ascii="Times New Roman" w:hAnsi="Times New Roman" w:cs="Times New Roman"/>
          <w:sz w:val="24"/>
          <w:szCs w:val="24"/>
        </w:rPr>
        <w:t xml:space="preserve"> процентов) </w:t>
      </w:r>
      <w:r w:rsidR="00B113B0">
        <w:rPr>
          <w:rFonts w:ascii="Times New Roman" w:hAnsi="Times New Roman" w:cs="Times New Roman"/>
          <w:sz w:val="24"/>
          <w:szCs w:val="24"/>
        </w:rPr>
        <w:t xml:space="preserve">5058,92 </w:t>
      </w:r>
      <w:r w:rsidRPr="005174B6">
        <w:rPr>
          <w:rFonts w:ascii="Times New Roman" w:hAnsi="Times New Roman" w:cs="Times New Roman"/>
          <w:sz w:val="24"/>
          <w:szCs w:val="24"/>
        </w:rPr>
        <w:t xml:space="preserve"> (</w:t>
      </w:r>
      <w:r w:rsidR="00B113B0">
        <w:rPr>
          <w:rFonts w:ascii="Times New Roman" w:hAnsi="Times New Roman" w:cs="Times New Roman"/>
          <w:sz w:val="24"/>
          <w:szCs w:val="24"/>
        </w:rPr>
        <w:t>пять тысяч пятьдесят восемь</w:t>
      </w:r>
      <w:r w:rsidRPr="005174B6">
        <w:rPr>
          <w:rFonts w:ascii="Times New Roman" w:hAnsi="Times New Roman" w:cs="Times New Roman"/>
          <w:sz w:val="24"/>
          <w:szCs w:val="24"/>
        </w:rPr>
        <w:t xml:space="preserve">) рублей </w:t>
      </w:r>
      <w:r w:rsidR="00B113B0">
        <w:rPr>
          <w:rFonts w:ascii="Times New Roman" w:hAnsi="Times New Roman" w:cs="Times New Roman"/>
          <w:sz w:val="24"/>
          <w:szCs w:val="24"/>
        </w:rPr>
        <w:t>92 копей</w:t>
      </w:r>
      <w:r w:rsidRPr="005174B6">
        <w:rPr>
          <w:rFonts w:ascii="Times New Roman" w:hAnsi="Times New Roman" w:cs="Times New Roman"/>
          <w:sz w:val="24"/>
          <w:szCs w:val="24"/>
        </w:rPr>
        <w:t>к</w:t>
      </w:r>
      <w:r w:rsidR="00B113B0">
        <w:rPr>
          <w:rFonts w:ascii="Times New Roman" w:hAnsi="Times New Roman" w:cs="Times New Roman"/>
          <w:sz w:val="24"/>
          <w:szCs w:val="24"/>
        </w:rPr>
        <w:t>и</w:t>
      </w:r>
      <w:r w:rsidRPr="005174B6">
        <w:rPr>
          <w:rFonts w:ascii="Times New Roman" w:hAnsi="Times New Roman" w:cs="Times New Roman"/>
          <w:sz w:val="24"/>
          <w:szCs w:val="24"/>
        </w:rPr>
        <w:t>.</w:t>
      </w:r>
    </w:p>
    <w:p w:rsidR="005174B6" w:rsidRDefault="005174B6" w:rsidP="005174B6">
      <w:pPr>
        <w:spacing w:after="0"/>
        <w:ind w:firstLine="539"/>
        <w:contextualSpacing/>
        <w:jc w:val="both"/>
        <w:rPr>
          <w:rFonts w:ascii="Times New Roman" w:hAnsi="Times New Roman" w:cs="Times New Roman"/>
          <w:sz w:val="24"/>
          <w:szCs w:val="24"/>
        </w:rPr>
      </w:pPr>
      <w:bookmarkStart w:id="0" w:name="P57"/>
      <w:bookmarkStart w:id="1" w:name="P60"/>
      <w:bookmarkEnd w:id="0"/>
      <w:bookmarkEnd w:id="1"/>
      <w:r w:rsidRPr="005174B6">
        <w:rPr>
          <w:rFonts w:ascii="Times New Roman" w:hAnsi="Times New Roman" w:cs="Times New Roman"/>
          <w:sz w:val="24"/>
          <w:szCs w:val="24"/>
        </w:rPr>
        <w:t>Цена единицы Товара установлена в Спецификации (Приложение № 1 к настоящему Контракту)</w:t>
      </w:r>
      <w:r w:rsidR="00F612CC">
        <w:rPr>
          <w:rFonts w:ascii="Times New Roman" w:hAnsi="Times New Roman" w:cs="Times New Roman"/>
          <w:sz w:val="24"/>
          <w:szCs w:val="24"/>
        </w:rPr>
        <w:t>.</w:t>
      </w:r>
    </w:p>
    <w:p w:rsidR="00F612CC" w:rsidRPr="00F612CC" w:rsidRDefault="00F612CC" w:rsidP="00F612CC">
      <w:pPr>
        <w:spacing w:after="0"/>
        <w:ind w:firstLine="539"/>
        <w:contextualSpacing/>
        <w:jc w:val="both"/>
        <w:rPr>
          <w:rFonts w:ascii="Times New Roman" w:hAnsi="Times New Roman" w:cs="Times New Roman"/>
          <w:sz w:val="24"/>
          <w:szCs w:val="24"/>
        </w:rPr>
      </w:pPr>
      <w:r w:rsidRPr="00F612CC">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5174B6">
          <w:rPr>
            <w:rFonts w:ascii="Times New Roman" w:hAnsi="Times New Roman" w:cs="Times New Roman"/>
            <w:sz w:val="24"/>
            <w:szCs w:val="24"/>
          </w:rPr>
          <w:t>статьями 34</w:t>
        </w:r>
      </w:hyperlink>
      <w:r w:rsidRPr="005174B6">
        <w:rPr>
          <w:rFonts w:ascii="Times New Roman" w:hAnsi="Times New Roman" w:cs="Times New Roman"/>
          <w:sz w:val="24"/>
          <w:szCs w:val="24"/>
        </w:rPr>
        <w:t xml:space="preserve"> и </w:t>
      </w:r>
      <w:hyperlink r:id="rId8" w:history="1">
        <w:r w:rsidRPr="005174B6">
          <w:rPr>
            <w:rFonts w:ascii="Times New Roman" w:hAnsi="Times New Roman" w:cs="Times New Roman"/>
            <w:sz w:val="24"/>
            <w:szCs w:val="24"/>
          </w:rPr>
          <w:t>95</w:t>
        </w:r>
      </w:hyperlink>
      <w:r w:rsidRPr="005174B6">
        <w:rPr>
          <w:rFonts w:ascii="Times New Roman" w:hAnsi="Times New Roman" w:cs="Times New Roman"/>
          <w:sz w:val="24"/>
          <w:szCs w:val="24"/>
        </w:rPr>
        <w:t xml:space="preserve"> Закона № 44-ФЗ.</w:t>
      </w:r>
    </w:p>
    <w:p w:rsidR="005174B6" w:rsidRPr="00FB7584" w:rsidRDefault="005174B6" w:rsidP="005174B6">
      <w:pPr>
        <w:spacing w:after="0" w:line="220" w:lineRule="atLeast"/>
        <w:jc w:val="both"/>
        <w:rPr>
          <w:rFonts w:ascii="Times New Roman" w:hAnsi="Times New Roman" w:cs="Times New Roman"/>
          <w:i/>
          <w:sz w:val="24"/>
          <w:szCs w:val="24"/>
        </w:rPr>
      </w:pPr>
      <w:bookmarkStart w:id="2" w:name="P64"/>
      <w:bookmarkEnd w:id="2"/>
      <w:r w:rsidRPr="005174B6">
        <w:rPr>
          <w:rFonts w:ascii="Times New Roman" w:hAnsi="Times New Roman" w:cs="Times New Roman"/>
          <w:sz w:val="24"/>
          <w:szCs w:val="24"/>
        </w:rPr>
        <w:t xml:space="preserve">         2.3. Источник финансирования Контракта </w:t>
      </w:r>
      <w:r w:rsidR="00B113B0">
        <w:rPr>
          <w:rFonts w:ascii="Times New Roman" w:hAnsi="Times New Roman" w:cs="Times New Roman"/>
          <w:sz w:val="24"/>
          <w:szCs w:val="24"/>
        </w:rPr>
        <w:t xml:space="preserve">- </w:t>
      </w:r>
      <w:r w:rsidR="00FB7584" w:rsidRPr="00FB7584">
        <w:rPr>
          <w:rFonts w:ascii="Times New Roman" w:hAnsi="Times New Roman" w:cs="Times New Roman"/>
          <w:i/>
          <w:sz w:val="24"/>
          <w:szCs w:val="24"/>
        </w:rPr>
        <w:t>приносящая доход деятельность (собственные доходы учреждения).</w:t>
      </w:r>
    </w:p>
    <w:p w:rsidR="007415F7" w:rsidRDefault="005174B6" w:rsidP="007415F7">
      <w:pPr>
        <w:spacing w:line="220" w:lineRule="atLeast"/>
        <w:ind w:firstLine="567"/>
        <w:contextualSpacing/>
        <w:jc w:val="both"/>
        <w:rPr>
          <w:rFonts w:ascii="Times New Roman" w:hAnsi="Times New Roman" w:cs="Times New Roman"/>
          <w:sz w:val="24"/>
          <w:szCs w:val="24"/>
        </w:rPr>
      </w:pPr>
      <w:r w:rsidRPr="005174B6">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5174B6">
          <w:rPr>
            <w:rFonts w:ascii="Times New Roman" w:hAnsi="Times New Roman" w:cs="Times New Roman"/>
            <w:sz w:val="24"/>
            <w:szCs w:val="24"/>
          </w:rPr>
          <w:t xml:space="preserve">Приложением № </w:t>
        </w:r>
      </w:hyperlink>
      <w:r w:rsidRPr="005174B6">
        <w:rPr>
          <w:rFonts w:ascii="Times New Roman" w:hAnsi="Times New Roman" w:cs="Times New Roman"/>
          <w:sz w:val="24"/>
          <w:szCs w:val="24"/>
        </w:rPr>
        <w:t xml:space="preserve">3 к настоящему Контракту (далее - Заявка), производится Заказчиком в течение 7 (семи) рабочих дней со дня подписания Заказчиком документа о приемке </w:t>
      </w:r>
      <w:r w:rsidR="007415F7">
        <w:rPr>
          <w:rFonts w:ascii="Times New Roman" w:hAnsi="Times New Roman" w:cs="Times New Roman"/>
          <w:sz w:val="24"/>
          <w:szCs w:val="24"/>
        </w:rPr>
        <w:t>в единой информационной системе</w:t>
      </w:r>
      <w:r w:rsidR="007415F7" w:rsidRPr="007415F7">
        <w:rPr>
          <w:rFonts w:ascii="Times New Roman" w:hAnsi="Times New Roman" w:cs="Times New Roman"/>
          <w:sz w:val="24"/>
          <w:szCs w:val="24"/>
        </w:rPr>
        <w:t>, но не позднее 30.12.202</w:t>
      </w:r>
      <w:r w:rsidR="00FB7584">
        <w:rPr>
          <w:rFonts w:ascii="Times New Roman" w:hAnsi="Times New Roman" w:cs="Times New Roman"/>
          <w:sz w:val="24"/>
          <w:szCs w:val="24"/>
        </w:rPr>
        <w:t>6</w:t>
      </w:r>
      <w:r w:rsidR="007415F7" w:rsidRPr="007415F7">
        <w:rPr>
          <w:rFonts w:ascii="Times New Roman" w:hAnsi="Times New Roman" w:cs="Times New Roman"/>
          <w:sz w:val="24"/>
          <w:szCs w:val="24"/>
        </w:rPr>
        <w:t>г.</w:t>
      </w:r>
    </w:p>
    <w:p w:rsidR="007415F7" w:rsidRDefault="005174B6" w:rsidP="007415F7">
      <w:pPr>
        <w:spacing w:line="220" w:lineRule="atLeast"/>
        <w:ind w:firstLine="567"/>
        <w:contextualSpacing/>
        <w:jc w:val="both"/>
        <w:rPr>
          <w:rFonts w:ascii="Times New Roman" w:hAnsi="Times New Roman" w:cs="Times New Roman"/>
          <w:sz w:val="24"/>
          <w:szCs w:val="24"/>
        </w:rPr>
      </w:pPr>
      <w:r w:rsidRPr="005174B6">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5174B6" w:rsidRPr="005174B6" w:rsidRDefault="005174B6" w:rsidP="007415F7">
      <w:pPr>
        <w:spacing w:line="220" w:lineRule="atLeast"/>
        <w:ind w:firstLine="567"/>
        <w:contextualSpacing/>
        <w:jc w:val="both"/>
        <w:rPr>
          <w:rFonts w:ascii="Times New Roman" w:hAnsi="Times New Roman" w:cs="Times New Roman"/>
          <w:sz w:val="24"/>
          <w:szCs w:val="24"/>
        </w:rPr>
      </w:pPr>
      <w:r w:rsidRPr="005174B6">
        <w:rPr>
          <w:rFonts w:ascii="Times New Roman" w:hAnsi="Times New Roman" w:cs="Times New Roman"/>
          <w:sz w:val="24"/>
          <w:szCs w:val="24"/>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A17A4" w:rsidRPr="00820925" w:rsidRDefault="005174B6" w:rsidP="007715FC">
      <w:pPr>
        <w:widowControl w:val="0"/>
        <w:tabs>
          <w:tab w:val="left" w:pos="-360"/>
        </w:tabs>
        <w:suppressAutoHyphens/>
        <w:spacing w:after="0" w:line="100" w:lineRule="atLeast"/>
        <w:ind w:right="-2"/>
        <w:jc w:val="both"/>
        <w:textAlignment w:val="baseline"/>
        <w:rPr>
          <w:rFonts w:ascii="Times New Roman" w:hAnsi="Times New Roman" w:cs="Times New Roman"/>
          <w:sz w:val="24"/>
          <w:szCs w:val="24"/>
        </w:rPr>
      </w:pPr>
      <w:bookmarkStart w:id="3" w:name="P81"/>
      <w:bookmarkEnd w:id="3"/>
      <w:r w:rsidRPr="005174B6">
        <w:rPr>
          <w:rFonts w:ascii="Times New Roman" w:hAnsi="Times New Roman" w:cs="Times New Roman"/>
          <w:sz w:val="24"/>
          <w:szCs w:val="24"/>
        </w:rPr>
        <w:lastRenderedPageBreak/>
        <w:t xml:space="preserve">       2.7. Датой оплаты считается дата списания денежных средств со счета Заказчика, указанного в настоящем Контракте</w:t>
      </w:r>
      <w:r w:rsidRPr="005174B6">
        <w:rPr>
          <w:rFonts w:ascii="Times New Roman" w:hAnsi="Times New Roman" w:cs="Times New Roman"/>
          <w:b/>
          <w:bCs/>
          <w:kern w:val="1"/>
          <w:sz w:val="24"/>
          <w:szCs w:val="24"/>
          <w:lang w:eastAsia="zh-CN"/>
        </w:rPr>
        <w:t xml:space="preserve">.  </w:t>
      </w: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384F96">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384F96">
          <w:rPr>
            <w:rFonts w:ascii="Times New Roman" w:hAnsi="Times New Roman" w:cs="Times New Roman"/>
            <w:sz w:val="24"/>
            <w:szCs w:val="24"/>
          </w:rPr>
          <w:t>пунктом 11.1</w:t>
        </w:r>
      </w:hyperlink>
      <w:r w:rsidRPr="00384F96">
        <w:rPr>
          <w:rFonts w:ascii="Times New Roman" w:hAnsi="Times New Roman" w:cs="Times New Roman"/>
          <w:sz w:val="24"/>
          <w:szCs w:val="24"/>
        </w:rPr>
        <w:t xml:space="preserve"> настоящего Контракта.</w:t>
      </w:r>
    </w:p>
    <w:p w:rsidR="002A17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384F96">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384F96">
        <w:rPr>
          <w:rFonts w:ascii="Times New Roman" w:hAnsi="Times New Roman" w:cs="Times New Roman"/>
          <w:sz w:val="24"/>
          <w:szCs w:val="24"/>
        </w:rPr>
        <w:t>.</w:t>
      </w:r>
    </w:p>
    <w:p w:rsidR="002D198B" w:rsidRPr="00140089" w:rsidRDefault="002D198B" w:rsidP="002D198B">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Сроки поставки товара: </w:t>
      </w:r>
      <w:r w:rsidRPr="00140089">
        <w:rPr>
          <w:rFonts w:ascii="Times New Roman" w:eastAsia="Calibri" w:hAnsi="Times New Roman" w:cs="Times New Roman"/>
          <w:sz w:val="24"/>
          <w:szCs w:val="24"/>
        </w:rPr>
        <w:t xml:space="preserve">с </w:t>
      </w:r>
      <w:r w:rsidR="00FB7584">
        <w:rPr>
          <w:rFonts w:ascii="Times New Roman" w:eastAsia="Calibri" w:hAnsi="Times New Roman" w:cs="Times New Roman"/>
          <w:sz w:val="24"/>
          <w:szCs w:val="24"/>
        </w:rPr>
        <w:t>12января</w:t>
      </w:r>
      <w:r w:rsidR="00E94297">
        <w:rPr>
          <w:rFonts w:ascii="Times New Roman" w:eastAsia="Calibri" w:hAnsi="Times New Roman" w:cs="Times New Roman"/>
          <w:sz w:val="24"/>
          <w:szCs w:val="24"/>
        </w:rPr>
        <w:t>202</w:t>
      </w:r>
      <w:r w:rsidR="00FB7584">
        <w:rPr>
          <w:rFonts w:ascii="Times New Roman" w:eastAsia="Calibri" w:hAnsi="Times New Roman" w:cs="Times New Roman"/>
          <w:sz w:val="24"/>
          <w:szCs w:val="24"/>
        </w:rPr>
        <w:t>6</w:t>
      </w:r>
      <w:r w:rsidR="00E94297">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00E94297">
        <w:rPr>
          <w:rFonts w:ascii="Times New Roman" w:eastAsia="Calibri" w:hAnsi="Times New Roman" w:cs="Times New Roman"/>
          <w:sz w:val="24"/>
          <w:szCs w:val="24"/>
        </w:rPr>
        <w:t xml:space="preserve"> по </w:t>
      </w:r>
      <w:r w:rsidR="001F7B57">
        <w:rPr>
          <w:rFonts w:ascii="Times New Roman" w:eastAsia="Calibri" w:hAnsi="Times New Roman" w:cs="Times New Roman"/>
          <w:sz w:val="24"/>
          <w:szCs w:val="24"/>
        </w:rPr>
        <w:t>3</w:t>
      </w:r>
      <w:r w:rsidR="002D38F5">
        <w:rPr>
          <w:rFonts w:ascii="Times New Roman" w:eastAsia="Calibri" w:hAnsi="Times New Roman" w:cs="Times New Roman"/>
          <w:sz w:val="24"/>
          <w:szCs w:val="24"/>
        </w:rPr>
        <w:t>0декабря</w:t>
      </w:r>
      <w:r w:rsidR="001F7B57">
        <w:rPr>
          <w:rFonts w:ascii="Times New Roman" w:eastAsia="Calibri" w:hAnsi="Times New Roman" w:cs="Times New Roman"/>
          <w:sz w:val="24"/>
          <w:szCs w:val="24"/>
        </w:rPr>
        <w:t>202</w:t>
      </w:r>
      <w:r w:rsidR="00FB7584">
        <w:rPr>
          <w:rFonts w:ascii="Times New Roman" w:eastAsia="Calibri" w:hAnsi="Times New Roman" w:cs="Times New Roman"/>
          <w:sz w:val="24"/>
          <w:szCs w:val="24"/>
        </w:rPr>
        <w:t>6</w:t>
      </w:r>
      <w:r w:rsidR="00EE6696">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Pr="00140089">
        <w:rPr>
          <w:rFonts w:ascii="Times New Roman" w:eastAsia="Calibri" w:hAnsi="Times New Roman" w:cs="Times New Roman"/>
          <w:sz w:val="24"/>
          <w:szCs w:val="24"/>
        </w:rPr>
        <w:t>.</w:t>
      </w:r>
    </w:p>
    <w:p w:rsidR="00101A72" w:rsidRPr="00820925" w:rsidRDefault="00101A72" w:rsidP="00101A72">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w:t>
      </w:r>
      <w:r w:rsidRPr="00802453">
        <w:rPr>
          <w:rFonts w:ascii="Times New Roman" w:eastAsia="Calibri" w:hAnsi="Times New Roman" w:cs="Times New Roman"/>
          <w:sz w:val="24"/>
          <w:szCs w:val="24"/>
        </w:rPr>
        <w:t>с 7-00 до 15-00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rsidR="00173FB2" w:rsidRDefault="002D198B"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4" w:name="P110"/>
      <w:bookmarkEnd w:id="4"/>
      <w:r w:rsidR="00173FB2"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sidR="00173FB2">
        <w:rPr>
          <w:rFonts w:ascii="Times New Roman" w:hAnsi="Times New Roman" w:cs="Times New Roman"/>
          <w:sz w:val="24"/>
          <w:szCs w:val="24"/>
        </w:rPr>
        <w:t>4</w:t>
      </w:r>
      <w:r w:rsidR="00173FB2"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2A17A4" w:rsidRPr="00140089" w:rsidRDefault="002A17A4"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9"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00EE6696">
        <w:rPr>
          <w:rFonts w:ascii="Times New Roman" w:eastAsiaTheme="minorEastAsia" w:hAnsi="Times New Roman" w:cs="Times New Roman"/>
          <w:sz w:val="24"/>
          <w:szCs w:val="24"/>
          <w:shd w:val="clear" w:color="auto" w:fill="FFFFFF"/>
          <w:lang w:eastAsia="ru-RU"/>
        </w:rPr>
        <w:t xml:space="preserve">в течение 5 (пяти) рабочих дней с датыпоставки </w:t>
      </w:r>
      <w:r w:rsidRPr="00592921">
        <w:rPr>
          <w:rFonts w:ascii="Times New Roman" w:eastAsiaTheme="minorEastAsia" w:hAnsi="Times New Roman" w:cs="Times New Roman"/>
          <w:sz w:val="24"/>
          <w:szCs w:val="24"/>
          <w:shd w:val="clear" w:color="auto" w:fill="FFFFFF"/>
          <w:lang w:eastAsia="ru-RU"/>
        </w:rPr>
        <w:t>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lastRenderedPageBreak/>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140089">
        <w:rPr>
          <w:rFonts w:ascii="Times New Roman" w:eastAsiaTheme="minorEastAsia" w:hAnsi="Times New Roman" w:cs="Times New Roman"/>
          <w:sz w:val="24"/>
          <w:szCs w:val="24"/>
          <w:shd w:val="clear" w:color="auto" w:fill="FFFFFF"/>
          <w:lang w:eastAsia="ru-RU"/>
        </w:rPr>
        <w:t xml:space="preserve">В течение </w:t>
      </w:r>
      <w:r w:rsidRPr="00384F96">
        <w:rPr>
          <w:rFonts w:ascii="Times New Roman" w:eastAsiaTheme="minorEastAsia" w:hAnsi="Times New Roman" w:cs="Times New Roman"/>
          <w:sz w:val="24"/>
          <w:szCs w:val="24"/>
          <w:shd w:val="clear" w:color="auto" w:fill="FFFFFF"/>
          <w:lang w:eastAsia="ru-RU"/>
        </w:rPr>
        <w:t>5 рабочих дней</w:t>
      </w:r>
      <w:r w:rsidR="00FB24D9" w:rsidRPr="00140089">
        <w:rPr>
          <w:rFonts w:ascii="Times New Roman" w:eastAsiaTheme="minorEastAsia" w:hAnsi="Times New Roman" w:cs="Times New Roman"/>
          <w:sz w:val="24"/>
          <w:szCs w:val="24"/>
          <w:shd w:val="clear" w:color="auto" w:fill="FFFFFF"/>
          <w:lang w:eastAsia="ru-RU"/>
        </w:rPr>
        <w:t xml:space="preserve">, </w:t>
      </w:r>
      <w:r w:rsidRPr="00140089">
        <w:rPr>
          <w:rFonts w:ascii="Times New Roman" w:eastAsiaTheme="minorEastAsia" w:hAnsi="Times New Roman" w:cs="Times New Roman"/>
          <w:sz w:val="24"/>
          <w:szCs w:val="24"/>
          <w:shd w:val="clear" w:color="auto" w:fill="FFFFFF"/>
          <w:lang w:eastAsia="ru-RU"/>
        </w:rPr>
        <w:t>следующи</w:t>
      </w:r>
      <w:r w:rsidR="00A75EF5" w:rsidRPr="00140089">
        <w:rPr>
          <w:rFonts w:ascii="Times New Roman" w:eastAsiaTheme="minorEastAsia" w:hAnsi="Times New Roman" w:cs="Times New Roman"/>
          <w:sz w:val="24"/>
          <w:szCs w:val="24"/>
          <w:shd w:val="clear" w:color="auto" w:fill="FFFFFF"/>
          <w:lang w:eastAsia="ru-RU"/>
        </w:rPr>
        <w:t>х</w:t>
      </w:r>
      <w:r w:rsidRPr="00140089">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w:t>
      </w:r>
      <w:r w:rsidRPr="00592921">
        <w:rPr>
          <w:rFonts w:ascii="Times New Roman" w:eastAsiaTheme="minorEastAsia" w:hAnsi="Times New Roman" w:cs="Times New Roman"/>
          <w:sz w:val="24"/>
          <w:szCs w:val="24"/>
          <w:shd w:val="clear" w:color="auto" w:fill="FFFFFF"/>
          <w:lang w:eastAsia="ru-RU"/>
        </w:rPr>
        <w:t>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384F96"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384F96">
        <w:rPr>
          <w:rFonts w:ascii="Times New Roman" w:hAnsi="Times New Roman" w:cs="Times New Roman"/>
          <w:sz w:val="24"/>
          <w:szCs w:val="24"/>
        </w:rPr>
        <w:t>5 рабочих дней, следующ</w:t>
      </w:r>
      <w:r w:rsidR="00A75EF5" w:rsidRPr="00384F96">
        <w:rPr>
          <w:rFonts w:ascii="Times New Roman" w:hAnsi="Times New Roman" w:cs="Times New Roman"/>
          <w:sz w:val="24"/>
          <w:szCs w:val="24"/>
        </w:rPr>
        <w:t>их</w:t>
      </w:r>
      <w:r w:rsidRPr="00384F96">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w:t>
      </w:r>
      <w:r w:rsidR="002A17A4" w:rsidRPr="00820925">
        <w:rPr>
          <w:rFonts w:ascii="Times New Roman" w:hAnsi="Times New Roman" w:cs="Times New Roman"/>
          <w:sz w:val="24"/>
          <w:szCs w:val="24"/>
        </w:rPr>
        <w:lastRenderedPageBreak/>
        <w:t>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7715FC">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w:t>
      </w:r>
      <w:r w:rsidRPr="00820925">
        <w:rPr>
          <w:rFonts w:ascii="Times New Roman" w:hAnsi="Times New Roman" w:cs="Times New Roman"/>
          <w:sz w:val="24"/>
          <w:szCs w:val="24"/>
        </w:rPr>
        <w:lastRenderedPageBreak/>
        <w:t xml:space="preserve">провести экспертизу поставленного Товара для проверки его соответствия условиям настоящего Контракта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w:t>
      </w:r>
      <w:r w:rsidR="00FC7DD3" w:rsidRPr="0082092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4.4.6. </w:t>
      </w:r>
      <w:r w:rsidR="00FC7DD3" w:rsidRPr="0082092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7715FC">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 xml:space="preserve">4.4.7. </w:t>
      </w:r>
      <w:r w:rsidR="00FC7DD3" w:rsidRPr="00820925">
        <w:rPr>
          <w:rFonts w:ascii="Times New Roman" w:hAnsi="Times New Roman" w:cs="Times New Roman"/>
          <w:sz w:val="24"/>
          <w:szCs w:val="24"/>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00FC7DD3" w:rsidRPr="00820925">
          <w:rPr>
            <w:rFonts w:ascii="Times New Roman" w:hAnsi="Times New Roman" w:cs="Times New Roman"/>
            <w:sz w:val="24"/>
            <w:szCs w:val="24"/>
          </w:rPr>
          <w:t>Законом</w:t>
        </w:r>
      </w:hyperlink>
      <w:r w:rsidR="00FC7DD3" w:rsidRPr="00820925">
        <w:rPr>
          <w:rFonts w:ascii="Times New Roman" w:hAnsi="Times New Roman" w:cs="Times New Roman"/>
          <w:sz w:val="24"/>
          <w:szCs w:val="24"/>
        </w:rPr>
        <w:t xml:space="preserve"> N 44-ФЗ.</w:t>
      </w: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3"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7715FC">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7715FC">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w:t>
      </w:r>
      <w:r w:rsidRPr="00820925">
        <w:rPr>
          <w:rFonts w:ascii="Times New Roman" w:hAnsi="Times New Roman" w:cs="Times New Roman"/>
          <w:sz w:val="24"/>
          <w:szCs w:val="24"/>
        </w:rPr>
        <w:lastRenderedPageBreak/>
        <w:t xml:space="preserve">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Default="002A17A4" w:rsidP="00384F96">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bookmarkStart w:id="15" w:name="P216"/>
      <w:bookmarkEnd w:id="15"/>
      <w:r w:rsidRPr="00A9499C">
        <w:rPr>
          <w:rFonts w:ascii="Times New Roman" w:eastAsia="Calibri"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A9499C" w:rsidRPr="00A9499C" w:rsidRDefault="00A9499C" w:rsidP="00A9499C">
      <w:pPr>
        <w:autoSpaceDE w:val="0"/>
        <w:autoSpaceDN w:val="0"/>
        <w:adjustRightInd w:val="0"/>
        <w:spacing w:after="0" w:line="240" w:lineRule="auto"/>
        <w:ind w:firstLine="540"/>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A9499C" w:rsidRPr="00A9499C" w:rsidRDefault="00A9499C" w:rsidP="00A9499C">
      <w:pPr>
        <w:autoSpaceDE w:val="0"/>
        <w:autoSpaceDN w:val="0"/>
        <w:adjustRightInd w:val="0"/>
        <w:spacing w:after="0" w:line="240" w:lineRule="auto"/>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а) 10 процентов цены контракта (этапа) в случае, если цена контракта (этапа) не превышает 3 млн. рублей;</w:t>
      </w:r>
    </w:p>
    <w:p w:rsidR="00A9499C" w:rsidRPr="00A9499C" w:rsidRDefault="00A9499C" w:rsidP="00A9499C">
      <w:pPr>
        <w:autoSpaceDE w:val="0"/>
        <w:autoSpaceDN w:val="0"/>
        <w:adjustRightInd w:val="0"/>
        <w:spacing w:before="200" w:after="0" w:line="240" w:lineRule="auto"/>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A9499C" w:rsidRPr="00A9499C" w:rsidRDefault="00A9499C" w:rsidP="00A9499C">
      <w:pPr>
        <w:spacing w:after="0" w:line="220" w:lineRule="atLeast"/>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A9499C" w:rsidRPr="00A9499C" w:rsidRDefault="00A9499C" w:rsidP="00A9499C">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bookmarkStart w:id="16" w:name="P218"/>
      <w:bookmarkEnd w:id="16"/>
      <w:r w:rsidRPr="00A9499C">
        <w:rPr>
          <w:rFonts w:ascii="Times New Roman" w:eastAsia="Calibri" w:hAnsi="Times New Roman" w:cs="Times New Roman"/>
          <w:sz w:val="24"/>
          <w:szCs w:val="24"/>
        </w:rPr>
        <w:t>а) в случае, если цена контракта не превышает начальную (максимальную) цену контракта:</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10 процентов начальной (максимальной) цены контракта, если цена контракта не превышает 3 млн. рублей;</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б) в случае, если цена контракта превышает начальную (максимальную) цену контракта:</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10 процентов цены контракта, если цена контракта не превышает 3 млн. рублей;</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5 процентов цены контракта, если цена контракта составляет от 3 млн. рублей до 50 млн. рублей (включительно);</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A9499C" w:rsidRPr="00A9499C" w:rsidRDefault="00A9499C" w:rsidP="00A9499C">
      <w:pPr>
        <w:autoSpaceDE w:val="0"/>
        <w:autoSpaceDN w:val="0"/>
        <w:adjustRightInd w:val="0"/>
        <w:spacing w:after="0" w:line="240" w:lineRule="auto"/>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а) 1000 рублей, если цена контракта не превышает 3 млн. рублей;</w:t>
      </w:r>
    </w:p>
    <w:p w:rsidR="00A9499C" w:rsidRPr="00A9499C" w:rsidRDefault="00A9499C" w:rsidP="00A9499C">
      <w:pPr>
        <w:autoSpaceDE w:val="0"/>
        <w:autoSpaceDN w:val="0"/>
        <w:adjustRightInd w:val="0"/>
        <w:spacing w:before="240" w:after="0" w:line="240" w:lineRule="auto"/>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lastRenderedPageBreak/>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A9499C" w:rsidRPr="00A9499C" w:rsidRDefault="00A9499C" w:rsidP="00A9499C">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 xml:space="preserve"> а) 1000 рублей, если цена контракта не превышает 3 млн. рублей (включительно);</w:t>
      </w:r>
    </w:p>
    <w:p w:rsidR="00A9499C" w:rsidRPr="00A9499C" w:rsidRDefault="00A9499C" w:rsidP="00A9499C">
      <w:pPr>
        <w:autoSpaceDE w:val="0"/>
        <w:autoSpaceDN w:val="0"/>
        <w:adjustRightInd w:val="0"/>
        <w:spacing w:before="240" w:after="0" w:line="240" w:lineRule="auto"/>
        <w:ind w:firstLine="540"/>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rsidR="00A9499C" w:rsidRPr="00A9499C" w:rsidRDefault="00A9499C" w:rsidP="00A9499C">
      <w:pPr>
        <w:spacing w:after="0" w:line="220" w:lineRule="atLeast"/>
        <w:ind w:firstLine="539"/>
        <w:contextualSpacing/>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A9499C" w:rsidRPr="00A9499C" w:rsidRDefault="00A9499C" w:rsidP="00A9499C">
      <w:pPr>
        <w:spacing w:after="0" w:line="220" w:lineRule="atLeast"/>
        <w:ind w:firstLine="539"/>
        <w:jc w:val="both"/>
        <w:rPr>
          <w:rFonts w:ascii="Times New Roman" w:eastAsia="Calibri" w:hAnsi="Times New Roman" w:cs="Times New Roman"/>
          <w:sz w:val="24"/>
          <w:szCs w:val="24"/>
        </w:rPr>
      </w:pPr>
      <w:r w:rsidRPr="00A9499C">
        <w:rPr>
          <w:rFonts w:ascii="Times New Roman" w:eastAsia="Calibri"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A9499C" w:rsidRDefault="00A9499C" w:rsidP="007715FC">
      <w:pPr>
        <w:spacing w:before="220" w:after="100" w:afterAutospacing="1" w:line="220" w:lineRule="atLeast"/>
        <w:ind w:firstLine="539"/>
        <w:contextualSpacing/>
        <w:jc w:val="both"/>
        <w:rPr>
          <w:rFonts w:ascii="Times New Roman" w:hAnsi="Times New Roman" w:cs="Times New Roman"/>
          <w:sz w:val="24"/>
          <w:szCs w:val="24"/>
        </w:rPr>
      </w:pPr>
      <w:r w:rsidRPr="00A9499C">
        <w:rPr>
          <w:rFonts w:ascii="Times New Roman" w:eastAsia="Calibri"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t xml:space="preserve">VIII. ОБЕСПЕЧЕНИЕ ИСПОЛНЕНИЯ КОНТРАКТА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Pr="00B616D9">
        <w:rPr>
          <w:rFonts w:ascii="Times New Roman" w:hAnsi="Times New Roman" w:cs="Times New Roman"/>
          <w:sz w:val="24"/>
          <w:szCs w:val="24"/>
        </w:rPr>
        <w:t>Исполнение Контракта может обеспечиваться:</w:t>
      </w:r>
    </w:p>
    <w:p w:rsidR="00F567B0" w:rsidRPr="00B616D9" w:rsidRDefault="00F567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567B0" w:rsidRPr="00B616D9" w:rsidRDefault="00F567B0" w:rsidP="00F567B0">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B113B0" w:rsidRPr="00AE41F9" w:rsidRDefault="00B113B0" w:rsidP="007715FC">
      <w:pPr>
        <w:ind w:right="-1" w:firstLine="567"/>
        <w:jc w:val="both"/>
        <w:rPr>
          <w:b/>
        </w:rPr>
      </w:pPr>
      <w:r w:rsidRPr="00AE41F9">
        <w:rPr>
          <w:b/>
        </w:rPr>
        <w:t xml:space="preserve">Счет № 03232643567010005500  </w:t>
      </w:r>
      <w:r w:rsidRPr="00AE41F9">
        <w:rPr>
          <w:b/>
          <w:color w:val="000000"/>
          <w:shd w:val="clear" w:color="auto" w:fill="FAFAFA"/>
        </w:rPr>
        <w:t>в ОКЦ № 7 ВВГУ Банка России//УФК по Пензенской области, г Пенза</w:t>
      </w:r>
    </w:p>
    <w:p w:rsidR="00B113B0" w:rsidRPr="00AE41F9" w:rsidRDefault="00B113B0" w:rsidP="00B113B0">
      <w:pPr>
        <w:spacing w:after="0"/>
        <w:ind w:firstLine="851"/>
        <w:rPr>
          <w:b/>
        </w:rPr>
      </w:pPr>
      <w:r w:rsidRPr="00AE41F9">
        <w:rPr>
          <w:b/>
        </w:rPr>
        <w:t xml:space="preserve">БИК 015655003. </w:t>
      </w:r>
    </w:p>
    <w:p w:rsidR="00B113B0" w:rsidRPr="00AE41F9" w:rsidRDefault="00B113B0" w:rsidP="00B113B0">
      <w:pPr>
        <w:spacing w:after="0"/>
        <w:ind w:firstLine="851"/>
        <w:rPr>
          <w:b/>
        </w:rPr>
      </w:pPr>
      <w:r w:rsidRPr="00AE41F9">
        <w:rPr>
          <w:b/>
        </w:rPr>
        <w:t>Получатель: УПРАВЛЕНИЕ ОБРАЗОВАНИЯ ГОРОДА ПЕНЗЫ</w:t>
      </w:r>
    </w:p>
    <w:p w:rsidR="00B113B0" w:rsidRPr="00AE41F9" w:rsidRDefault="00B113B0" w:rsidP="00B113B0">
      <w:pPr>
        <w:spacing w:after="0"/>
        <w:ind w:firstLine="851"/>
        <w:rPr>
          <w:b/>
        </w:rPr>
      </w:pPr>
      <w:r w:rsidRPr="00AE41F9">
        <w:rPr>
          <w:b/>
        </w:rPr>
        <w:t xml:space="preserve">л/с 209742D2674 </w:t>
      </w:r>
    </w:p>
    <w:p w:rsidR="00B113B0" w:rsidRPr="00AE41F9" w:rsidRDefault="00B113B0" w:rsidP="00B113B0">
      <w:pPr>
        <w:spacing w:after="0"/>
        <w:ind w:firstLine="851"/>
        <w:rPr>
          <w:b/>
        </w:rPr>
      </w:pPr>
      <w:r w:rsidRPr="00AE41F9">
        <w:rPr>
          <w:b/>
        </w:rPr>
        <w:t xml:space="preserve">ИНН 5836200241 </w:t>
      </w:r>
    </w:p>
    <w:p w:rsidR="00F567B0" w:rsidRPr="00B616D9" w:rsidRDefault="00B113B0" w:rsidP="00B113B0">
      <w:pPr>
        <w:spacing w:after="0"/>
        <w:ind w:firstLine="851"/>
        <w:rPr>
          <w:rFonts w:ascii="Times New Roman" w:hAnsi="Times New Roman" w:cs="Times New Roman"/>
          <w:sz w:val="24"/>
          <w:szCs w:val="24"/>
        </w:rPr>
      </w:pPr>
      <w:r w:rsidRPr="00AE41F9">
        <w:rPr>
          <w:b/>
        </w:rPr>
        <w:t>КПП  583601001</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Назначение платежа: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rsidR="00F567B0" w:rsidRPr="00B616D9" w:rsidRDefault="004C1392" w:rsidP="00F567B0">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.2. Способ обеспечения исполнения Контракта, срок действия независимойгарантии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00F567B0" w:rsidRPr="00B616D9">
        <w:rPr>
          <w:rFonts w:ascii="Times New Roman" w:hAnsi="Times New Roman" w:cs="Times New Roman"/>
          <w:bCs/>
          <w:iCs/>
          <w:color w:val="000000"/>
          <w:sz w:val="24"/>
          <w:szCs w:val="24"/>
        </w:rPr>
        <w:t>рок</w:t>
      </w:r>
      <w:r w:rsidR="00F567B0" w:rsidRPr="00B616D9">
        <w:rPr>
          <w:rFonts w:ascii="Times New Roman" w:hAnsi="Times New Roman" w:cs="Times New Roman"/>
          <w:bCs/>
          <w:color w:val="000000"/>
          <w:sz w:val="24"/>
          <w:szCs w:val="24"/>
        </w:rPr>
        <w:t xml:space="preserve">действия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color w:val="000000"/>
          <w:sz w:val="24"/>
          <w:szCs w:val="24"/>
        </w:rPr>
        <w:t xml:space="preserve">гарантии должен превышать </w:t>
      </w:r>
      <w:r w:rsidR="00F567B0" w:rsidRPr="00B616D9">
        <w:rPr>
          <w:rFonts w:ascii="Times New Roman" w:hAnsi="Times New Roman" w:cs="Times New Roman"/>
          <w:bCs/>
          <w:iCs/>
          <w:color w:val="000000"/>
          <w:sz w:val="24"/>
          <w:szCs w:val="24"/>
        </w:rPr>
        <w:t>предусмотренный Контрактом</w:t>
      </w:r>
      <w:r w:rsidR="00F567B0" w:rsidRPr="00B616D9">
        <w:rPr>
          <w:rFonts w:ascii="Times New Roman" w:hAnsi="Times New Roman" w:cs="Times New Roman"/>
          <w:bCs/>
          <w:color w:val="000000"/>
          <w:sz w:val="24"/>
          <w:szCs w:val="24"/>
        </w:rPr>
        <w:t>срок</w:t>
      </w:r>
      <w:r w:rsidR="00F567B0" w:rsidRPr="00B616D9">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iCs/>
          <w:color w:val="000000"/>
          <w:sz w:val="24"/>
          <w:szCs w:val="24"/>
        </w:rPr>
        <w:t xml:space="preserve"> гарантией,</w:t>
      </w:r>
      <w:r w:rsidR="00F567B0" w:rsidRPr="00B616D9">
        <w:rPr>
          <w:rFonts w:ascii="Times New Roman" w:hAnsi="Times New Roman" w:cs="Times New Roman"/>
          <w:bCs/>
          <w:color w:val="000000"/>
          <w:sz w:val="24"/>
          <w:szCs w:val="24"/>
        </w:rPr>
        <w:t>не менее чем на один месяц</w:t>
      </w:r>
      <w:r w:rsidR="00F567B0" w:rsidRPr="00B616D9">
        <w:rPr>
          <w:rFonts w:ascii="Times New Roman" w:hAnsi="Times New Roman" w:cs="Times New Roman"/>
          <w:bCs/>
          <w:i/>
          <w:iCs/>
          <w:color w:val="000000"/>
          <w:sz w:val="24"/>
          <w:szCs w:val="24"/>
        </w:rPr>
        <w:t xml:space="preserve">, </w:t>
      </w:r>
      <w:r w:rsidR="00F567B0"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w:t>
      </w:r>
      <w:r w:rsidR="00F567B0" w:rsidRPr="00B616D9">
        <w:rPr>
          <w:rFonts w:ascii="Times New Roman" w:hAnsi="Times New Roman" w:cs="Times New Roman"/>
          <w:iCs/>
          <w:color w:val="000000"/>
          <w:sz w:val="24"/>
          <w:szCs w:val="24"/>
        </w:rPr>
        <w:t>.3.</w:t>
      </w:r>
      <w:r w:rsidR="00F567B0"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BC18F2" w:rsidRPr="007D3817" w:rsidRDefault="004C1392" w:rsidP="00F567B0">
      <w:pPr>
        <w:spacing w:after="0"/>
        <w:ind w:firstLine="851"/>
        <w:jc w:val="both"/>
        <w:rPr>
          <w:rFonts w:ascii="Times New Roman" w:hAnsi="Times New Roman" w:cs="Times New Roman"/>
          <w:b/>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.4</w:t>
      </w:r>
      <w:r w:rsidR="00BC18F2">
        <w:rPr>
          <w:rFonts w:ascii="Times New Roman" w:hAnsi="Times New Roman" w:cs="Times New Roman"/>
          <w:bCs/>
          <w:sz w:val="24"/>
          <w:szCs w:val="24"/>
        </w:rPr>
        <w:t>.</w:t>
      </w:r>
      <w:r w:rsidR="00BC18F2" w:rsidRPr="00BC18F2">
        <w:rPr>
          <w:rFonts w:ascii="Times New Roman" w:hAnsi="Times New Roman" w:cs="Times New Roman"/>
          <w:bCs/>
          <w:sz w:val="24"/>
          <w:szCs w:val="24"/>
        </w:rPr>
        <w:t xml:space="preserve"> </w:t>
      </w:r>
      <w:r w:rsidR="00BC18F2" w:rsidRPr="007D3817">
        <w:rPr>
          <w:rFonts w:ascii="Times New Roman" w:hAnsi="Times New Roman" w:cs="Times New Roman"/>
          <w:b/>
          <w:bCs/>
          <w:sz w:val="24"/>
          <w:szCs w:val="24"/>
        </w:rPr>
        <w:t>Размер обеспечения исполнения Контракта устанавливается в размере</w:t>
      </w:r>
      <w:r w:rsidR="00B113B0" w:rsidRPr="007D3817">
        <w:rPr>
          <w:rFonts w:ascii="Times New Roman" w:hAnsi="Times New Roman" w:cs="Times New Roman"/>
          <w:b/>
          <w:bCs/>
          <w:sz w:val="24"/>
          <w:szCs w:val="24"/>
        </w:rPr>
        <w:t xml:space="preserve"> 0,5</w:t>
      </w:r>
      <w:r w:rsidR="00BC18F2" w:rsidRPr="007D3817">
        <w:rPr>
          <w:rFonts w:ascii="Times New Roman" w:hAnsi="Times New Roman" w:cs="Times New Roman"/>
          <w:b/>
          <w:bCs/>
          <w:sz w:val="24"/>
          <w:szCs w:val="24"/>
        </w:rPr>
        <w:t xml:space="preserve"> % от начальной (максимальной) цены контракта </w:t>
      </w:r>
      <w:r w:rsidR="00BC18F2" w:rsidRPr="007D3817">
        <w:rPr>
          <w:rFonts w:ascii="Times New Roman" w:hAnsi="Times New Roman" w:cs="Times New Roman"/>
          <w:b/>
          <w:bCs/>
          <w:iCs/>
          <w:sz w:val="24"/>
          <w:szCs w:val="24"/>
        </w:rPr>
        <w:t xml:space="preserve">и составляет </w:t>
      </w:r>
      <w:r w:rsidR="00B113B0" w:rsidRPr="007D3817">
        <w:rPr>
          <w:rFonts w:ascii="Times New Roman" w:hAnsi="Times New Roman" w:cs="Times New Roman"/>
          <w:b/>
          <w:bCs/>
          <w:sz w:val="24"/>
          <w:szCs w:val="24"/>
        </w:rPr>
        <w:t>278</w:t>
      </w:r>
      <w:r w:rsidR="007D3817">
        <w:rPr>
          <w:rFonts w:ascii="Times New Roman" w:hAnsi="Times New Roman" w:cs="Times New Roman"/>
          <w:b/>
          <w:bCs/>
          <w:sz w:val="24"/>
          <w:szCs w:val="24"/>
        </w:rPr>
        <w:t>,</w:t>
      </w:r>
      <w:r w:rsidR="00B113B0" w:rsidRPr="007D3817">
        <w:rPr>
          <w:rFonts w:ascii="Times New Roman" w:hAnsi="Times New Roman" w:cs="Times New Roman"/>
          <w:b/>
          <w:bCs/>
          <w:sz w:val="24"/>
          <w:szCs w:val="24"/>
        </w:rPr>
        <w:t>24 (двести семьдесят восемь</w:t>
      </w:r>
      <w:r w:rsidR="00BC18F2" w:rsidRPr="007D3817">
        <w:rPr>
          <w:rFonts w:ascii="Times New Roman" w:hAnsi="Times New Roman" w:cs="Times New Roman"/>
          <w:b/>
          <w:bCs/>
          <w:sz w:val="24"/>
          <w:szCs w:val="24"/>
        </w:rPr>
        <w:t xml:space="preserve">) рублей </w:t>
      </w:r>
      <w:r w:rsidR="00B113B0" w:rsidRPr="007D3817">
        <w:rPr>
          <w:rFonts w:ascii="Times New Roman" w:hAnsi="Times New Roman" w:cs="Times New Roman"/>
          <w:b/>
          <w:bCs/>
          <w:sz w:val="24"/>
          <w:szCs w:val="24"/>
        </w:rPr>
        <w:t>24</w:t>
      </w:r>
      <w:r w:rsidR="00BC18F2" w:rsidRPr="007D3817">
        <w:rPr>
          <w:rFonts w:ascii="Times New Roman" w:hAnsi="Times New Roman" w:cs="Times New Roman"/>
          <w:b/>
          <w:bCs/>
          <w:sz w:val="24"/>
          <w:szCs w:val="24"/>
        </w:rPr>
        <w:t xml:space="preserve"> копе</w:t>
      </w:r>
      <w:r w:rsidR="00B113B0" w:rsidRPr="007D3817">
        <w:rPr>
          <w:rFonts w:ascii="Times New Roman" w:hAnsi="Times New Roman" w:cs="Times New Roman"/>
          <w:b/>
          <w:bCs/>
          <w:sz w:val="24"/>
          <w:szCs w:val="24"/>
        </w:rPr>
        <w:t>й</w:t>
      </w:r>
      <w:r w:rsidR="00BC18F2" w:rsidRPr="007D3817">
        <w:rPr>
          <w:rFonts w:ascii="Times New Roman" w:hAnsi="Times New Roman" w:cs="Times New Roman"/>
          <w:b/>
          <w:bCs/>
          <w:sz w:val="24"/>
          <w:szCs w:val="24"/>
        </w:rPr>
        <w:t>к</w:t>
      </w:r>
      <w:r w:rsidR="00B113B0" w:rsidRPr="007D3817">
        <w:rPr>
          <w:rFonts w:ascii="Times New Roman" w:hAnsi="Times New Roman" w:cs="Times New Roman"/>
          <w:b/>
          <w:bCs/>
          <w:sz w:val="24"/>
          <w:szCs w:val="24"/>
        </w:rPr>
        <w:t>и.</w:t>
      </w:r>
    </w:p>
    <w:p w:rsidR="005F7D7B" w:rsidRPr="005F7D7B" w:rsidRDefault="004C1392" w:rsidP="005F7D7B">
      <w:pPr>
        <w:spacing w:after="0"/>
        <w:ind w:firstLine="567"/>
        <w:jc w:val="both"/>
        <w:rPr>
          <w:rFonts w:ascii="Times New Roman" w:eastAsia="Calibri" w:hAnsi="Times New Roman" w:cs="Times New Roman"/>
          <w:sz w:val="24"/>
          <w:szCs w:val="24"/>
        </w:rPr>
      </w:pPr>
      <w:r w:rsidRPr="00B616D9">
        <w:rPr>
          <w:rFonts w:ascii="Times New Roman" w:hAnsi="Times New Roman" w:cs="Times New Roman"/>
          <w:bCs/>
          <w:snapToGrid w:val="0"/>
          <w:sz w:val="24"/>
          <w:szCs w:val="24"/>
        </w:rPr>
        <w:lastRenderedPageBreak/>
        <w:t>8</w:t>
      </w:r>
      <w:r w:rsidR="00F567B0" w:rsidRPr="00B616D9">
        <w:rPr>
          <w:rFonts w:ascii="Times New Roman" w:hAnsi="Times New Roman" w:cs="Times New Roman"/>
          <w:bCs/>
          <w:snapToGrid w:val="0"/>
          <w:sz w:val="24"/>
          <w:szCs w:val="24"/>
        </w:rPr>
        <w:t>.</w:t>
      </w:r>
      <w:r w:rsidR="00F567B0" w:rsidRPr="00B616D9">
        <w:rPr>
          <w:rFonts w:ascii="Times New Roman" w:hAnsi="Times New Roman" w:cs="Times New Roman"/>
          <w:color w:val="000000"/>
          <w:sz w:val="24"/>
          <w:szCs w:val="24"/>
        </w:rPr>
        <w:t xml:space="preserve">5. </w:t>
      </w:r>
      <w:r w:rsidR="005F7D7B" w:rsidRPr="005F7D7B">
        <w:rPr>
          <w:rFonts w:ascii="Times New Roman" w:eastAsia="Calibri" w:hAnsi="Times New Roman" w:cs="Times New Roman"/>
          <w:bCs/>
          <w:snapToGrid w:val="0"/>
          <w:sz w:val="24"/>
          <w:szCs w:val="24"/>
        </w:rPr>
        <w:t xml:space="preserve">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sidR="005F7D7B" w:rsidRPr="005F7D7B">
        <w:rPr>
          <w:rFonts w:ascii="Times New Roman" w:eastAsia="Calibri"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закупки,но не менее чем десять процентов от начальной (максимальной) цены контракта</w:t>
      </w:r>
      <w:r w:rsidR="007D3817">
        <w:rPr>
          <w:rFonts w:ascii="Times New Roman" w:eastAsia="Calibri" w:hAnsi="Times New Roman" w:cs="Times New Roman"/>
          <w:iCs/>
          <w:sz w:val="24"/>
          <w:szCs w:val="24"/>
        </w:rPr>
        <w:t xml:space="preserve"> </w:t>
      </w:r>
      <w:r w:rsidR="005F7D7B" w:rsidRPr="005F7D7B">
        <w:rPr>
          <w:rFonts w:ascii="Times New Roman" w:eastAsia="Calibri" w:hAnsi="Times New Roman" w:cs="Times New Roman"/>
          <w:bCs/>
          <w:snapToGrid w:val="0"/>
          <w:sz w:val="24"/>
          <w:szCs w:val="24"/>
        </w:rPr>
        <w:t>или информацию, подтверждающую добросовестность Поставщика  на дату подачи заявки, в соответствии с  частью 3 статьи 37 Федерального закона № 44-ФЗ</w:t>
      </w:r>
      <w:r w:rsidR="005F7D7B" w:rsidRPr="005F7D7B">
        <w:rPr>
          <w:rFonts w:ascii="Times New Roman" w:eastAsia="Calibri"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sidR="005F7D7B" w:rsidRPr="005F7D7B">
        <w:rPr>
          <w:rFonts w:ascii="Times New Roman" w:eastAsia="Calibri" w:hAnsi="Times New Roman" w:cs="Times New Roman"/>
          <w:sz w:val="24"/>
          <w:szCs w:val="24"/>
        </w:rPr>
        <w:t>указанном в извещении об осуществлении закупки</w:t>
      </w:r>
      <w:r w:rsidR="00716FED">
        <w:rPr>
          <w:rFonts w:ascii="Times New Roman" w:eastAsia="Calibri" w:hAnsi="Times New Roman" w:cs="Times New Roman"/>
          <w:sz w:val="24"/>
          <w:szCs w:val="24"/>
        </w:rPr>
        <w:t>.</w:t>
      </w:r>
    </w:p>
    <w:p w:rsidR="00F567B0" w:rsidRPr="00B616D9" w:rsidRDefault="004C1392" w:rsidP="00F567B0">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 xml:space="preserve">.6 Контракт заключается после предоставления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обеспечения исполнения Контракта.В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567B0" w:rsidRPr="00B616D9" w:rsidRDefault="004C1392" w:rsidP="00F567B0">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.7</w:t>
      </w:r>
      <w:r w:rsidRPr="00B616D9">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В ходе исполнения контракта </w:t>
      </w:r>
      <w:r w:rsidR="000B326D">
        <w:rPr>
          <w:rFonts w:ascii="Times New Roman" w:hAnsi="Times New Roman" w:cs="Times New Roman"/>
          <w:iCs/>
          <w:sz w:val="24"/>
          <w:szCs w:val="24"/>
        </w:rPr>
        <w:t>Поставщик</w:t>
      </w:r>
      <w:r w:rsidR="00F567B0"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4" w:history="1">
        <w:r w:rsidR="00F567B0" w:rsidRPr="00B616D9">
          <w:rPr>
            <w:rFonts w:ascii="Times New Roman" w:hAnsi="Times New Roman" w:cs="Times New Roman"/>
            <w:iCs/>
            <w:sz w:val="24"/>
            <w:szCs w:val="24"/>
          </w:rPr>
          <w:t>частями 7.2</w:t>
        </w:r>
      </w:hyperlink>
      <w:r w:rsidR="00F567B0" w:rsidRPr="00B616D9">
        <w:rPr>
          <w:rFonts w:ascii="Times New Roman" w:hAnsi="Times New Roman" w:cs="Times New Roman"/>
          <w:iCs/>
          <w:sz w:val="24"/>
          <w:szCs w:val="24"/>
        </w:rPr>
        <w:t xml:space="preserve"> и </w:t>
      </w:r>
      <w:hyperlink r:id="rId15" w:history="1">
        <w:r w:rsidR="00F567B0" w:rsidRPr="00B616D9">
          <w:rPr>
            <w:rFonts w:ascii="Times New Roman" w:hAnsi="Times New Roman" w:cs="Times New Roman"/>
            <w:iCs/>
            <w:sz w:val="24"/>
            <w:szCs w:val="24"/>
          </w:rPr>
          <w:t>7.3</w:t>
        </w:r>
      </w:hyperlink>
      <w:r w:rsidR="00F567B0" w:rsidRPr="00B616D9">
        <w:rPr>
          <w:rFonts w:ascii="Times New Roman" w:hAnsi="Times New Roman" w:cs="Times New Roman"/>
          <w:iCs/>
          <w:sz w:val="24"/>
          <w:szCs w:val="24"/>
        </w:rPr>
        <w:t xml:space="preserve"> статьи 96 Федерального закона №44-ФЗ. </w:t>
      </w:r>
    </w:p>
    <w:p w:rsidR="00F567B0" w:rsidRPr="00B616D9" w:rsidRDefault="004C1392" w:rsidP="00F567B0">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t>8</w:t>
      </w:r>
      <w:r w:rsidR="00F567B0" w:rsidRPr="00B616D9">
        <w:rPr>
          <w:rFonts w:ascii="Times New Roman" w:hAnsi="Times New Roman" w:cs="Times New Roman"/>
          <w:iCs/>
          <w:sz w:val="24"/>
          <w:szCs w:val="24"/>
        </w:rPr>
        <w:t>.8</w:t>
      </w:r>
      <w:r w:rsidR="00F567B0"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обязательств по </w:t>
      </w:r>
      <w:r w:rsidR="003A2520">
        <w:rPr>
          <w:rFonts w:ascii="Times New Roman" w:hAnsi="Times New Roman" w:cs="Times New Roman"/>
          <w:sz w:val="24"/>
          <w:szCs w:val="24"/>
        </w:rPr>
        <w:t xml:space="preserve">поставке товара, </w:t>
      </w:r>
      <w:r w:rsidR="00F567B0"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6" w:history="1">
        <w:r w:rsidR="00F567B0" w:rsidRPr="00B616D9">
          <w:rPr>
            <w:rFonts w:ascii="Times New Roman" w:hAnsi="Times New Roman" w:cs="Times New Roman"/>
            <w:sz w:val="24"/>
            <w:szCs w:val="24"/>
          </w:rPr>
          <w:t>статьей 103</w:t>
        </w:r>
      </w:hyperlink>
      <w:r w:rsidR="00F567B0"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9E4491">
        <w:rPr>
          <w:rFonts w:ascii="Times New Roman" w:hAnsi="Times New Roman" w:cs="Times New Roman"/>
          <w:sz w:val="24"/>
          <w:szCs w:val="24"/>
        </w:rPr>
        <w:t>Поставщика</w:t>
      </w:r>
      <w:r w:rsidR="00F567B0"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7" w:history="1">
        <w:r w:rsidR="00F567B0" w:rsidRPr="00B616D9">
          <w:rPr>
            <w:rFonts w:ascii="Times New Roman" w:hAnsi="Times New Roman" w:cs="Times New Roman"/>
            <w:sz w:val="24"/>
            <w:szCs w:val="24"/>
          </w:rPr>
          <w:t>частью 27 статьи 34</w:t>
        </w:r>
      </w:hyperlink>
      <w:r w:rsidR="00F567B0"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.9</w:t>
      </w:r>
      <w:r w:rsidRPr="00B616D9">
        <w:rPr>
          <w:rFonts w:ascii="Times New Roman" w:hAnsi="Times New Roman" w:cs="Times New Roman"/>
          <w:sz w:val="24"/>
          <w:szCs w:val="24"/>
        </w:rPr>
        <w:t>.</w:t>
      </w:r>
      <w:r w:rsidR="00F567B0" w:rsidRPr="00B616D9">
        <w:rPr>
          <w:rFonts w:ascii="Times New Roman" w:hAnsi="Times New Roman" w:cs="Times New Roman"/>
          <w:sz w:val="24"/>
          <w:szCs w:val="24"/>
        </w:rPr>
        <w:t xml:space="preserve">Возвратденежных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00F567B0" w:rsidRPr="00B616D9">
        <w:rPr>
          <w:rFonts w:ascii="Times New Roman" w:eastAsia="Calibri" w:hAnsi="Times New Roman" w:cs="Times New Roman"/>
          <w:sz w:val="24"/>
          <w:szCs w:val="24"/>
        </w:rPr>
        <w:t xml:space="preserve">частью </w:t>
      </w:r>
      <w:hyperlink r:id="rId18" w:anchor="dst1111" w:history="1">
        <w:r w:rsidR="00F567B0" w:rsidRPr="00C93BD1">
          <w:rPr>
            <w:rFonts w:ascii="Times New Roman" w:eastAsia="Calibri" w:hAnsi="Times New Roman" w:cs="Times New Roman"/>
            <w:sz w:val="24"/>
            <w:szCs w:val="24"/>
          </w:rPr>
          <w:t>7.2 статьи 96</w:t>
        </w:r>
      </w:hyperlink>
      <w:r w:rsidR="00F567B0"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1B3012">
        <w:rPr>
          <w:rFonts w:ascii="Times New Roman" w:hAnsi="Times New Roman" w:cs="Times New Roman"/>
          <w:sz w:val="24"/>
          <w:szCs w:val="24"/>
        </w:rPr>
        <w:t>Поставщику</w:t>
      </w:r>
      <w:bookmarkStart w:id="18" w:name="_GoBack"/>
      <w:bookmarkEnd w:id="18"/>
      <w:r w:rsidR="00F567B0"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00C93BD1">
        <w:rPr>
          <w:rFonts w:ascii="Times New Roman" w:hAnsi="Times New Roman" w:cs="Times New Roman"/>
          <w:bCs/>
          <w:sz w:val="24"/>
          <w:szCs w:val="24"/>
        </w:rPr>
        <w:t>30</w:t>
      </w:r>
      <w:r w:rsidR="00F567B0" w:rsidRPr="00B616D9">
        <w:rPr>
          <w:rFonts w:ascii="Times New Roman" w:hAnsi="Times New Roman" w:cs="Times New Roman"/>
          <w:iCs/>
          <w:sz w:val="24"/>
          <w:szCs w:val="24"/>
        </w:rPr>
        <w:t xml:space="preserve"> дней с даты исполнения </w:t>
      </w:r>
      <w:r w:rsidR="001B3012">
        <w:rPr>
          <w:rFonts w:ascii="Times New Roman" w:hAnsi="Times New Roman" w:cs="Times New Roman"/>
          <w:iCs/>
          <w:sz w:val="24"/>
          <w:szCs w:val="24"/>
        </w:rPr>
        <w:t>Поставщиком</w:t>
      </w:r>
      <w:r w:rsidR="00F567B0" w:rsidRPr="00B616D9">
        <w:rPr>
          <w:rFonts w:ascii="Times New Roman" w:hAnsi="Times New Roman" w:cs="Times New Roman"/>
          <w:iCs/>
          <w:sz w:val="24"/>
          <w:szCs w:val="24"/>
        </w:rPr>
        <w:t xml:space="preserve"> обязательств, предусмотренных контрактом.</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.10</w:t>
      </w:r>
      <w:r w:rsidRPr="00B616D9">
        <w:rPr>
          <w:rFonts w:ascii="Times New Roman" w:hAnsi="Times New Roman" w:cs="Times New Roman"/>
          <w:sz w:val="24"/>
          <w:szCs w:val="24"/>
        </w:rPr>
        <w:t xml:space="preserve">. </w:t>
      </w:r>
      <w:r w:rsidR="001B3012">
        <w:rPr>
          <w:rFonts w:ascii="Times New Roman" w:hAnsi="Times New Roman" w:cs="Times New Roman"/>
          <w:sz w:val="24"/>
          <w:szCs w:val="24"/>
        </w:rPr>
        <w:t>Поставщик</w:t>
      </w:r>
      <w:r w:rsidR="00F567B0"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9E4491">
        <w:rPr>
          <w:rFonts w:ascii="Times New Roman" w:hAnsi="Times New Roman" w:cs="Times New Roman"/>
          <w:bCs/>
          <w:sz w:val="24"/>
          <w:szCs w:val="24"/>
        </w:rPr>
        <w:t>Поставщиком</w:t>
      </w:r>
      <w:r w:rsidR="00F567B0"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w:t>
      </w:r>
      <w:r w:rsidRPr="00B616D9">
        <w:rPr>
          <w:rFonts w:ascii="Times New Roman" w:hAnsi="Times New Roman" w:cs="Times New Roman"/>
          <w:bCs/>
          <w:sz w:val="24"/>
          <w:szCs w:val="24"/>
        </w:rPr>
        <w:t>7</w:t>
      </w:r>
      <w:r w:rsidR="00F567B0" w:rsidRPr="00B616D9">
        <w:rPr>
          <w:rFonts w:ascii="Times New Roman" w:hAnsi="Times New Roman" w:cs="Times New Roman"/>
          <w:bCs/>
          <w:sz w:val="24"/>
          <w:szCs w:val="24"/>
        </w:rPr>
        <w:t>.</w:t>
      </w:r>
      <w:r w:rsidR="004213B8">
        <w:rPr>
          <w:rFonts w:ascii="Times New Roman" w:hAnsi="Times New Roman" w:cs="Times New Roman"/>
          <w:bCs/>
          <w:sz w:val="24"/>
          <w:szCs w:val="24"/>
        </w:rPr>
        <w:t>4</w:t>
      </w:r>
      <w:r w:rsidR="00F567B0"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.11 Споры, возникающие в связи с исполнением обязательств по независимой гарантии, подлежат рассмотрению в </w:t>
      </w:r>
      <w:r w:rsidR="007D70F8">
        <w:rPr>
          <w:rFonts w:ascii="Times New Roman" w:hAnsi="Times New Roman" w:cs="Times New Roman"/>
          <w:bCs/>
          <w:sz w:val="24"/>
          <w:szCs w:val="24"/>
        </w:rPr>
        <w:t>А</w:t>
      </w:r>
      <w:r w:rsidR="00F567B0" w:rsidRPr="00B616D9">
        <w:rPr>
          <w:rFonts w:ascii="Times New Roman" w:hAnsi="Times New Roman" w:cs="Times New Roman"/>
          <w:bCs/>
          <w:sz w:val="24"/>
          <w:szCs w:val="24"/>
        </w:rPr>
        <w:t>рбитражном суде Пензенской области.</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lastRenderedPageBreak/>
        <w:t>8</w:t>
      </w:r>
      <w:r w:rsidR="00F567B0" w:rsidRPr="00B616D9">
        <w:rPr>
          <w:rFonts w:ascii="Times New Roman" w:hAnsi="Times New Roman" w:cs="Times New Roman"/>
          <w:bCs/>
          <w:sz w:val="24"/>
          <w:szCs w:val="24"/>
        </w:rPr>
        <w:t>.12 О</w:t>
      </w:r>
      <w:r w:rsidR="00F567B0"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7715FC" w:rsidRDefault="004C1392" w:rsidP="007715FC">
      <w:pPr>
        <w:autoSpaceDE w:val="0"/>
        <w:autoSpaceDN w:val="0"/>
        <w:adjustRightInd w:val="0"/>
        <w:ind w:firstLine="567"/>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    8</w:t>
      </w:r>
      <w:r w:rsidR="00F567B0" w:rsidRPr="00B616D9">
        <w:rPr>
          <w:rFonts w:ascii="Times New Roman" w:hAnsi="Times New Roman" w:cs="Times New Roman"/>
          <w:color w:val="000000"/>
          <w:sz w:val="24"/>
          <w:szCs w:val="24"/>
        </w:rPr>
        <w:t>.13. Банковское сопровождение не предусмотрено.</w:t>
      </w:r>
    </w:p>
    <w:p w:rsidR="002A17A4" w:rsidRPr="00820925" w:rsidRDefault="002A17A4" w:rsidP="007715FC">
      <w:pPr>
        <w:autoSpaceDE w:val="0"/>
        <w:autoSpaceDN w:val="0"/>
        <w:adjustRightInd w:val="0"/>
        <w:ind w:firstLine="567"/>
        <w:jc w:val="center"/>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4"/>
      <w:bookmarkEnd w:id="19"/>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20" w:name="P255"/>
      <w:bookmarkEnd w:id="20"/>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9"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w:t>
      </w:r>
      <w:r w:rsidR="00F5659A">
        <w:rPr>
          <w:rFonts w:ascii="Times New Roman" w:hAnsi="Times New Roman" w:cs="Times New Roman"/>
          <w:sz w:val="24"/>
          <w:szCs w:val="24"/>
        </w:rPr>
        <w:t xml:space="preserve">Поставщиком </w:t>
      </w:r>
      <w:r w:rsidRPr="00C36E21">
        <w:rPr>
          <w:rFonts w:ascii="Times New Roman" w:hAnsi="Times New Roman" w:cs="Times New Roman"/>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F5659A">
        <w:rPr>
          <w:rFonts w:ascii="Times New Roman" w:hAnsi="Times New Roman" w:cs="Times New Roman"/>
          <w:sz w:val="24"/>
          <w:szCs w:val="24"/>
        </w:rPr>
        <w:t>Постав</w:t>
      </w:r>
      <w:r w:rsidR="00B02FB8">
        <w:rPr>
          <w:rFonts w:ascii="Times New Roman" w:hAnsi="Times New Roman" w:cs="Times New Roman"/>
          <w:sz w:val="24"/>
          <w:szCs w:val="24"/>
        </w:rPr>
        <w:t>щ</w:t>
      </w:r>
      <w:r w:rsidR="00F5659A">
        <w:rPr>
          <w:rFonts w:ascii="Times New Roman" w:hAnsi="Times New Roman" w:cs="Times New Roman"/>
          <w:sz w:val="24"/>
          <w:szCs w:val="24"/>
        </w:rPr>
        <w:t>ика</w:t>
      </w:r>
      <w:r w:rsidRPr="00C36E21">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w:t>
      </w:r>
      <w:r w:rsidRPr="00820925">
        <w:rPr>
          <w:rFonts w:ascii="Times New Roman" w:hAnsi="Times New Roman" w:cs="Times New Roman"/>
          <w:sz w:val="24"/>
          <w:szCs w:val="24"/>
        </w:rPr>
        <w:lastRenderedPageBreak/>
        <w:t>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AB3A3F">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AB3A3F" w:rsidRDefault="00AB3A3F">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rsidP="00384F9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FB7584" w:rsidRPr="00DD2594" w:rsidRDefault="002A17A4" w:rsidP="00FB7584">
      <w:pPr>
        <w:spacing w:after="100" w:afterAutospacing="1" w:line="220" w:lineRule="atLeast"/>
        <w:ind w:firstLine="539"/>
        <w:contextualSpacing/>
        <w:jc w:val="both"/>
        <w:rPr>
          <w:rFonts w:ascii="Times New Roman" w:hAnsi="Times New Roman"/>
          <w:sz w:val="24"/>
          <w:szCs w:val="24"/>
        </w:rPr>
      </w:pPr>
      <w:bookmarkStart w:id="21" w:name="P275"/>
      <w:bookmarkEnd w:id="21"/>
      <w:r w:rsidRPr="00820925">
        <w:rPr>
          <w:rFonts w:ascii="Times New Roman" w:hAnsi="Times New Roman" w:cs="Times New Roman"/>
          <w:sz w:val="24"/>
          <w:szCs w:val="24"/>
        </w:rPr>
        <w:t xml:space="preserve">11.1. </w:t>
      </w:r>
      <w:r w:rsidR="00FB7584" w:rsidRPr="00897716">
        <w:rPr>
          <w:rFonts w:ascii="Times New Roman" w:eastAsia="Calibri" w:hAnsi="Times New Roman" w:cs="Times New Roman"/>
          <w:sz w:val="24"/>
          <w:szCs w:val="24"/>
        </w:rPr>
        <w:t xml:space="preserve">Настоящий Контракт вступает в силу с </w:t>
      </w:r>
      <w:r w:rsidR="00FB7584">
        <w:rPr>
          <w:rFonts w:ascii="Times New Roman" w:eastAsia="Calibri" w:hAnsi="Times New Roman" w:cs="Times New Roman"/>
          <w:sz w:val="24"/>
          <w:szCs w:val="24"/>
        </w:rPr>
        <w:t xml:space="preserve">12 января 2026 года и действует по 30 декабря 2026 года, </w:t>
      </w:r>
      <w:r w:rsidR="00FB7584" w:rsidRPr="00DD2594">
        <w:rPr>
          <w:rFonts w:ascii="Times New Roman" w:hAnsi="Times New Roman"/>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FB7584">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1"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w:t>
      </w:r>
      <w:r>
        <w:rPr>
          <w:rFonts w:ascii="Times New Roman" w:hAnsi="Times New Roman" w:cs="Times New Roman"/>
          <w:sz w:val="24"/>
          <w:szCs w:val="24"/>
        </w:rPr>
        <w:t>.</w:t>
      </w:r>
    </w:p>
    <w:p w:rsidR="002A17A4" w:rsidRDefault="002A17A4">
      <w:pPr>
        <w:spacing w:after="1" w:line="220" w:lineRule="atLeast"/>
        <w:jc w:val="both"/>
        <w:rPr>
          <w:rFonts w:ascii="Times New Roman" w:hAnsi="Times New Roman" w:cs="Times New Roman"/>
          <w:sz w:val="24"/>
          <w:szCs w:val="24"/>
        </w:rPr>
      </w:pPr>
    </w:p>
    <w:p w:rsidR="002A17A4" w:rsidRPr="00820925" w:rsidRDefault="007C74B5"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FC7DD3" w:rsidRPr="00E31B3B" w:rsidRDefault="00FC7DD3" w:rsidP="00FC7DD3">
      <w:pPr>
        <w:spacing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w:t>
      </w:r>
      <w:r w:rsidRPr="00E31B3B">
        <w:rPr>
          <w:rFonts w:ascii="Times New Roman" w:hAnsi="Times New Roman"/>
          <w:sz w:val="24"/>
          <w:szCs w:val="24"/>
        </w:rPr>
        <w:lastRenderedPageBreak/>
        <w:t xml:space="preserve">использованием почтовой связи заказным письмом с уведомлением о вручении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факсимильной связи.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считается надлежащим уведомлением Сторон.</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rsidP="007715FC">
      <w:pPr>
        <w:spacing w:after="0" w:line="240" w:lineRule="auto"/>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rsidP="007715FC">
      <w:pPr>
        <w:spacing w:after="0" w:line="240" w:lineRule="auto"/>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7D3817">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7D3817">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rsidP="007715FC">
      <w:pPr>
        <w:spacing w:after="0" w:line="240" w:lineRule="auto"/>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7D3817">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7D3817">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rsidP="007715FC">
      <w:pPr>
        <w:spacing w:after="0" w:line="240" w:lineRule="auto"/>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7D3817">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7D3817">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Default="002A17A4" w:rsidP="007715FC">
      <w:pPr>
        <w:spacing w:after="0" w:line="240" w:lineRule="auto"/>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7D3817">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7D3817">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rsidP="007715FC">
      <w:pPr>
        <w:spacing w:after="0" w:line="240" w:lineRule="auto"/>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22" w:name="P306"/>
      <w:bookmarkEnd w:id="22"/>
      <w:r w:rsidRPr="00820925">
        <w:rPr>
          <w:rFonts w:ascii="Times New Roman" w:hAnsi="Times New Roman" w:cs="Times New Roman"/>
          <w:sz w:val="24"/>
          <w:szCs w:val="24"/>
        </w:rPr>
        <w:t>XIV. АДРЕСА. БАНКОВСКИЕ РЕКВИЗИТЫ СТОРОН:</w:t>
      </w:r>
    </w:p>
    <w:tbl>
      <w:tblPr>
        <w:tblW w:w="0" w:type="auto"/>
        <w:tblLayout w:type="fixed"/>
        <w:tblCellMar>
          <w:top w:w="102" w:type="dxa"/>
          <w:left w:w="62" w:type="dxa"/>
          <w:bottom w:w="102" w:type="dxa"/>
          <w:right w:w="62" w:type="dxa"/>
        </w:tblCellMar>
        <w:tblLook w:val="0000"/>
      </w:tblPr>
      <w:tblGrid>
        <w:gridCol w:w="4673"/>
        <w:gridCol w:w="4394"/>
      </w:tblGrid>
      <w:tr w:rsidR="007D3817" w:rsidRPr="007B10DF" w:rsidTr="00435E6D">
        <w:tc>
          <w:tcPr>
            <w:tcW w:w="4673" w:type="dxa"/>
          </w:tcPr>
          <w:p w:rsidR="007D3817" w:rsidRPr="009115F6" w:rsidRDefault="007D3817" w:rsidP="00435E6D">
            <w:pPr>
              <w:spacing w:after="1" w:line="220" w:lineRule="atLeast"/>
              <w:ind w:left="567"/>
              <w:jc w:val="center"/>
              <w:rPr>
                <w:rFonts w:ascii="Times New Roman" w:hAnsi="Times New Roman"/>
                <w:b/>
                <w:sz w:val="20"/>
                <w:szCs w:val="20"/>
              </w:rPr>
            </w:pPr>
            <w:r w:rsidRPr="009115F6">
              <w:rPr>
                <w:rFonts w:ascii="Times New Roman" w:hAnsi="Times New Roman"/>
                <w:b/>
                <w:sz w:val="20"/>
                <w:szCs w:val="20"/>
              </w:rPr>
              <w:t>Заказчик:</w:t>
            </w:r>
          </w:p>
          <w:p w:rsidR="007D3817" w:rsidRPr="009115F6" w:rsidRDefault="007D3817" w:rsidP="00435E6D">
            <w:pPr>
              <w:spacing w:after="0" w:line="240" w:lineRule="auto"/>
              <w:ind w:left="567"/>
              <w:rPr>
                <w:rFonts w:ascii="Times New Roman" w:hAnsi="Times New Roman"/>
                <w:sz w:val="20"/>
                <w:szCs w:val="20"/>
              </w:rPr>
            </w:pPr>
            <w:r w:rsidRPr="009115F6">
              <w:rPr>
                <w:rFonts w:ascii="Times New Roman" w:hAnsi="Times New Roman"/>
                <w:sz w:val="20"/>
                <w:szCs w:val="20"/>
              </w:rPr>
              <w:t>МБДОУ детский сад № 111 г.Пенза "Олененок"</w:t>
            </w:r>
          </w:p>
          <w:p w:rsidR="007D3817" w:rsidRPr="009115F6" w:rsidRDefault="007D3817" w:rsidP="00435E6D">
            <w:pPr>
              <w:spacing w:after="0" w:line="240" w:lineRule="auto"/>
              <w:ind w:left="567"/>
              <w:rPr>
                <w:rFonts w:ascii="Times New Roman" w:hAnsi="Times New Roman"/>
                <w:sz w:val="20"/>
                <w:szCs w:val="20"/>
              </w:rPr>
            </w:pPr>
            <w:r w:rsidRPr="009115F6">
              <w:rPr>
                <w:rFonts w:ascii="Times New Roman" w:hAnsi="Times New Roman"/>
                <w:sz w:val="20"/>
                <w:szCs w:val="20"/>
              </w:rPr>
              <w:t xml:space="preserve">440011, г.Пенза, ул.Фурманова, 9, </w:t>
            </w:r>
          </w:p>
          <w:p w:rsidR="007D3817" w:rsidRPr="009115F6" w:rsidRDefault="007D3817" w:rsidP="00435E6D">
            <w:pPr>
              <w:spacing w:after="0" w:line="240" w:lineRule="auto"/>
              <w:ind w:left="567"/>
              <w:rPr>
                <w:rFonts w:ascii="Times New Roman" w:hAnsi="Times New Roman"/>
                <w:sz w:val="20"/>
                <w:szCs w:val="20"/>
              </w:rPr>
            </w:pPr>
            <w:r w:rsidRPr="009115F6">
              <w:rPr>
                <w:rFonts w:ascii="Times New Roman" w:hAnsi="Times New Roman"/>
                <w:sz w:val="20"/>
                <w:szCs w:val="20"/>
              </w:rPr>
              <w:t xml:space="preserve">ИНН 5836200241 КПП 583601001 </w:t>
            </w:r>
          </w:p>
          <w:p w:rsidR="007D3817" w:rsidRPr="009115F6" w:rsidRDefault="007D3817" w:rsidP="00435E6D">
            <w:pPr>
              <w:spacing w:after="0" w:line="240" w:lineRule="auto"/>
              <w:ind w:left="567"/>
              <w:rPr>
                <w:rFonts w:ascii="Times New Roman" w:hAnsi="Times New Roman"/>
                <w:sz w:val="20"/>
                <w:szCs w:val="20"/>
              </w:rPr>
            </w:pPr>
            <w:r w:rsidRPr="009115F6">
              <w:rPr>
                <w:rFonts w:ascii="Times New Roman" w:hAnsi="Times New Roman"/>
                <w:sz w:val="20"/>
                <w:szCs w:val="20"/>
              </w:rPr>
              <w:t xml:space="preserve"> </w:t>
            </w:r>
            <w:proofErr w:type="spellStart"/>
            <w:r w:rsidRPr="009115F6">
              <w:rPr>
                <w:rFonts w:ascii="Times New Roman" w:hAnsi="Times New Roman"/>
                <w:sz w:val="20"/>
                <w:szCs w:val="20"/>
              </w:rPr>
              <w:t>р</w:t>
            </w:r>
            <w:proofErr w:type="spellEnd"/>
            <w:r w:rsidRPr="009115F6">
              <w:rPr>
                <w:rFonts w:ascii="Times New Roman" w:hAnsi="Times New Roman"/>
                <w:sz w:val="20"/>
                <w:szCs w:val="20"/>
              </w:rPr>
              <w:t xml:space="preserve">/с  03234643567010005500  </w:t>
            </w:r>
          </w:p>
          <w:p w:rsidR="007D3817" w:rsidRPr="009115F6" w:rsidRDefault="007D3817" w:rsidP="00435E6D">
            <w:pPr>
              <w:spacing w:after="0" w:line="240" w:lineRule="auto"/>
              <w:ind w:left="567" w:right="-1"/>
              <w:jc w:val="both"/>
              <w:rPr>
                <w:rFonts w:ascii="Times New Roman" w:hAnsi="Times New Roman"/>
                <w:sz w:val="20"/>
                <w:szCs w:val="20"/>
              </w:rPr>
            </w:pPr>
            <w:r w:rsidRPr="009115F6">
              <w:rPr>
                <w:rFonts w:ascii="Times New Roman" w:hAnsi="Times New Roman"/>
                <w:color w:val="000000"/>
                <w:sz w:val="20"/>
                <w:szCs w:val="20"/>
                <w:shd w:val="clear" w:color="auto" w:fill="FAFAFA"/>
              </w:rPr>
              <w:t>в ОКЦ № 7 ВВГУ Банка России//УФК по Пензенской области, г Пенза</w:t>
            </w:r>
            <w:r w:rsidRPr="009115F6">
              <w:rPr>
                <w:rFonts w:ascii="Times New Roman" w:hAnsi="Times New Roman"/>
                <w:sz w:val="20"/>
                <w:szCs w:val="20"/>
              </w:rPr>
              <w:t xml:space="preserve">,  </w:t>
            </w:r>
          </w:p>
          <w:p w:rsidR="007D3817" w:rsidRPr="009115F6" w:rsidRDefault="007D3817" w:rsidP="00435E6D">
            <w:pPr>
              <w:spacing w:after="0" w:line="240" w:lineRule="auto"/>
              <w:ind w:left="567"/>
              <w:rPr>
                <w:rFonts w:ascii="Times New Roman" w:hAnsi="Times New Roman"/>
                <w:sz w:val="20"/>
                <w:szCs w:val="20"/>
              </w:rPr>
            </w:pPr>
            <w:r w:rsidRPr="009115F6">
              <w:rPr>
                <w:rFonts w:ascii="Times New Roman" w:hAnsi="Times New Roman"/>
                <w:sz w:val="20"/>
                <w:szCs w:val="20"/>
              </w:rPr>
              <w:t xml:space="preserve">БИК 015655003, </w:t>
            </w:r>
          </w:p>
          <w:p w:rsidR="007D3817" w:rsidRPr="009115F6" w:rsidRDefault="007D3817" w:rsidP="00435E6D">
            <w:pPr>
              <w:spacing w:after="0" w:line="240" w:lineRule="auto"/>
              <w:ind w:left="567"/>
              <w:rPr>
                <w:rFonts w:ascii="Times New Roman" w:hAnsi="Times New Roman"/>
                <w:sz w:val="20"/>
                <w:szCs w:val="20"/>
              </w:rPr>
            </w:pPr>
            <w:r w:rsidRPr="009115F6">
              <w:rPr>
                <w:rFonts w:ascii="Times New Roman" w:hAnsi="Times New Roman"/>
                <w:sz w:val="20"/>
                <w:szCs w:val="20"/>
              </w:rPr>
              <w:t xml:space="preserve">к/с  40102810045370000047 </w:t>
            </w:r>
          </w:p>
          <w:p w:rsidR="007D3817" w:rsidRPr="009115F6" w:rsidRDefault="007D3817" w:rsidP="00435E6D">
            <w:pPr>
              <w:spacing w:after="0" w:line="240" w:lineRule="auto"/>
              <w:ind w:left="567"/>
              <w:rPr>
                <w:rFonts w:ascii="Times New Roman" w:hAnsi="Times New Roman"/>
                <w:sz w:val="20"/>
                <w:szCs w:val="20"/>
              </w:rPr>
            </w:pPr>
            <w:r w:rsidRPr="009115F6">
              <w:rPr>
                <w:rFonts w:ascii="Times New Roman" w:hAnsi="Times New Roman"/>
                <w:sz w:val="20"/>
                <w:szCs w:val="20"/>
              </w:rPr>
              <w:t>тел: 42-02-38</w:t>
            </w:r>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 xml:space="preserve">         </w:t>
            </w:r>
            <w:r>
              <w:rPr>
                <w:rFonts w:ascii="Times New Roman" w:hAnsi="Times New Roman"/>
                <w:sz w:val="20"/>
                <w:szCs w:val="20"/>
              </w:rPr>
              <w:t xml:space="preserve">  </w:t>
            </w:r>
            <w:r w:rsidRPr="009115F6">
              <w:rPr>
                <w:rFonts w:ascii="Times New Roman" w:hAnsi="Times New Roman"/>
                <w:sz w:val="20"/>
                <w:szCs w:val="20"/>
              </w:rPr>
              <w:t>ds111penza@mail.ru</w:t>
            </w:r>
          </w:p>
        </w:tc>
        <w:tc>
          <w:tcPr>
            <w:tcW w:w="4394" w:type="dxa"/>
          </w:tcPr>
          <w:p w:rsidR="007D3817" w:rsidRPr="009115F6" w:rsidRDefault="007D3817" w:rsidP="00435E6D">
            <w:pPr>
              <w:spacing w:after="1" w:line="220" w:lineRule="atLeast"/>
              <w:jc w:val="center"/>
              <w:rPr>
                <w:rFonts w:ascii="Times New Roman" w:hAnsi="Times New Roman"/>
                <w:b/>
                <w:sz w:val="20"/>
                <w:szCs w:val="20"/>
              </w:rPr>
            </w:pPr>
            <w:r w:rsidRPr="009115F6">
              <w:rPr>
                <w:rFonts w:ascii="Times New Roman" w:hAnsi="Times New Roman"/>
                <w:b/>
                <w:sz w:val="20"/>
                <w:szCs w:val="20"/>
              </w:rPr>
              <w:t>Поставщик:</w:t>
            </w:r>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 xml:space="preserve">Россия, 440015, Пензенская область, г.о. Город Пенза, г.Пенза, </w:t>
            </w:r>
            <w:proofErr w:type="spellStart"/>
            <w:r w:rsidRPr="009115F6">
              <w:rPr>
                <w:rFonts w:ascii="Times New Roman" w:hAnsi="Times New Roman"/>
                <w:sz w:val="20"/>
                <w:szCs w:val="20"/>
              </w:rPr>
              <w:t>ул.Аустрина</w:t>
            </w:r>
            <w:proofErr w:type="spellEnd"/>
            <w:r w:rsidRPr="009115F6">
              <w:rPr>
                <w:rFonts w:ascii="Times New Roman" w:hAnsi="Times New Roman"/>
                <w:sz w:val="20"/>
                <w:szCs w:val="20"/>
              </w:rPr>
              <w:t>, д.63, лит.Ю1, офис 8</w:t>
            </w:r>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 xml:space="preserve">Почтовый адрес: 440015, Пензенская область, г.Пенза, </w:t>
            </w:r>
            <w:proofErr w:type="spellStart"/>
            <w:r w:rsidRPr="009115F6">
              <w:rPr>
                <w:rFonts w:ascii="Times New Roman" w:hAnsi="Times New Roman"/>
                <w:sz w:val="20"/>
                <w:szCs w:val="20"/>
              </w:rPr>
              <w:t>ул.Аустрина</w:t>
            </w:r>
            <w:proofErr w:type="spellEnd"/>
            <w:r w:rsidRPr="009115F6">
              <w:rPr>
                <w:rFonts w:ascii="Times New Roman" w:hAnsi="Times New Roman"/>
                <w:sz w:val="20"/>
                <w:szCs w:val="20"/>
              </w:rPr>
              <w:t>, д.63, лит.Ю1, офис 8</w:t>
            </w:r>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Р/с 40702810648000003195 в Отделении № 8624 Сбербанка России</w:t>
            </w:r>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к/с 30101810000000000635</w:t>
            </w:r>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ИНН/КПП 5835118322/583501001</w:t>
            </w:r>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БИК 045655635</w:t>
            </w:r>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Тел.8(8412) 90-80-62</w:t>
            </w:r>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Адрес электронной почты: tender@yabloko.pro</w:t>
            </w:r>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Сведения о лице, имеющем право без</w:t>
            </w:r>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доверенности действовать от имени</w:t>
            </w:r>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юридического лица, либо действующем</w:t>
            </w:r>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в качестве руководителя юридического лица</w:t>
            </w:r>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 xml:space="preserve">ФИО: Богданов Ильдар </w:t>
            </w:r>
            <w:proofErr w:type="spellStart"/>
            <w:r w:rsidRPr="009115F6">
              <w:rPr>
                <w:rFonts w:ascii="Times New Roman" w:hAnsi="Times New Roman"/>
                <w:sz w:val="20"/>
                <w:szCs w:val="20"/>
              </w:rPr>
              <w:t>Загирович</w:t>
            </w:r>
            <w:proofErr w:type="spellEnd"/>
          </w:p>
          <w:p w:rsidR="007D3817" w:rsidRPr="009115F6" w:rsidRDefault="007D3817" w:rsidP="00435E6D">
            <w:pPr>
              <w:spacing w:after="1" w:line="220" w:lineRule="atLeast"/>
              <w:rPr>
                <w:rFonts w:ascii="Times New Roman" w:hAnsi="Times New Roman"/>
                <w:sz w:val="20"/>
                <w:szCs w:val="20"/>
              </w:rPr>
            </w:pPr>
            <w:r w:rsidRPr="009115F6">
              <w:rPr>
                <w:rFonts w:ascii="Times New Roman" w:hAnsi="Times New Roman"/>
                <w:sz w:val="20"/>
                <w:szCs w:val="20"/>
              </w:rPr>
              <w:t>ИНН: 583301339044</w:t>
            </w:r>
          </w:p>
          <w:p w:rsidR="007D3817" w:rsidRPr="009115F6" w:rsidRDefault="007D3817" w:rsidP="00435E6D">
            <w:pPr>
              <w:spacing w:after="1" w:line="220" w:lineRule="atLeast"/>
              <w:jc w:val="center"/>
              <w:rPr>
                <w:rFonts w:ascii="Times New Roman" w:hAnsi="Times New Roman"/>
                <w:sz w:val="20"/>
                <w:szCs w:val="20"/>
              </w:rPr>
            </w:pPr>
            <w:r w:rsidRPr="009115F6">
              <w:rPr>
                <w:rFonts w:ascii="Times New Roman" w:hAnsi="Times New Roman"/>
                <w:sz w:val="20"/>
                <w:szCs w:val="20"/>
              </w:rPr>
              <w:t>Должность: Генеральный директор</w:t>
            </w:r>
          </w:p>
        </w:tc>
      </w:tr>
      <w:tr w:rsidR="007D3817" w:rsidTr="00435E6D">
        <w:tc>
          <w:tcPr>
            <w:tcW w:w="4673" w:type="dxa"/>
          </w:tcPr>
          <w:tbl>
            <w:tblPr>
              <w:tblW w:w="10173" w:type="dxa"/>
              <w:tblLayout w:type="fixed"/>
              <w:tblCellMar>
                <w:top w:w="102" w:type="dxa"/>
                <w:left w:w="62" w:type="dxa"/>
                <w:bottom w:w="102" w:type="dxa"/>
                <w:right w:w="62" w:type="dxa"/>
              </w:tblCellMar>
              <w:tblLook w:val="0000"/>
            </w:tblPr>
            <w:tblGrid>
              <w:gridCol w:w="3724"/>
              <w:gridCol w:w="1577"/>
              <w:gridCol w:w="4872"/>
            </w:tblGrid>
            <w:tr w:rsidR="007D3817" w:rsidRPr="009115F6" w:rsidTr="00435E6D">
              <w:tc>
                <w:tcPr>
                  <w:tcW w:w="3724" w:type="dxa"/>
                  <w:vAlign w:val="center"/>
                </w:tcPr>
                <w:p w:rsidR="007D3817" w:rsidRPr="009115F6" w:rsidRDefault="007D3817" w:rsidP="00435E6D">
                  <w:pPr>
                    <w:widowControl w:val="0"/>
                    <w:autoSpaceDE w:val="0"/>
                    <w:autoSpaceDN w:val="0"/>
                    <w:adjustRightInd w:val="0"/>
                    <w:spacing w:after="0" w:line="240" w:lineRule="auto"/>
                    <w:rPr>
                      <w:rFonts w:ascii="Times New Roman" w:hAnsi="Times New Roman"/>
                      <w:sz w:val="20"/>
                      <w:szCs w:val="20"/>
                      <w:lang w:eastAsia="ru-RU"/>
                    </w:rPr>
                  </w:pPr>
                  <w:r w:rsidRPr="009115F6">
                    <w:rPr>
                      <w:rFonts w:ascii="Times New Roman" w:hAnsi="Times New Roman"/>
                      <w:sz w:val="20"/>
                      <w:szCs w:val="20"/>
                      <w:lang w:eastAsia="ru-RU"/>
                    </w:rPr>
                    <w:t>от Заказчика</w:t>
                  </w:r>
                </w:p>
                <w:p w:rsidR="007D3817" w:rsidRPr="009115F6" w:rsidRDefault="007D3817" w:rsidP="00435E6D">
                  <w:pPr>
                    <w:widowControl w:val="0"/>
                    <w:autoSpaceDE w:val="0"/>
                    <w:autoSpaceDN w:val="0"/>
                    <w:adjustRightInd w:val="0"/>
                    <w:spacing w:after="0" w:line="240" w:lineRule="auto"/>
                    <w:rPr>
                      <w:rFonts w:ascii="Times New Roman" w:hAnsi="Times New Roman"/>
                      <w:sz w:val="20"/>
                      <w:szCs w:val="20"/>
                      <w:lang w:eastAsia="ru-RU"/>
                    </w:rPr>
                  </w:pPr>
                </w:p>
                <w:p w:rsidR="007D3817" w:rsidRPr="009115F6" w:rsidRDefault="007D3817" w:rsidP="00435E6D">
                  <w:pPr>
                    <w:widowControl w:val="0"/>
                    <w:autoSpaceDE w:val="0"/>
                    <w:autoSpaceDN w:val="0"/>
                    <w:adjustRightInd w:val="0"/>
                    <w:spacing w:after="0" w:line="240" w:lineRule="auto"/>
                    <w:jc w:val="center"/>
                    <w:rPr>
                      <w:rFonts w:ascii="Times New Roman" w:hAnsi="Times New Roman"/>
                      <w:sz w:val="20"/>
                      <w:szCs w:val="20"/>
                      <w:lang w:eastAsia="ru-RU"/>
                    </w:rPr>
                  </w:pPr>
                  <w:r w:rsidRPr="009115F6">
                    <w:rPr>
                      <w:rFonts w:ascii="Times New Roman" w:hAnsi="Times New Roman"/>
                      <w:sz w:val="20"/>
                      <w:szCs w:val="20"/>
                      <w:lang w:eastAsia="ru-RU"/>
                    </w:rPr>
                    <w:t>_______________ / Г.А. Кирилина</w:t>
                  </w:r>
                </w:p>
              </w:tc>
              <w:tc>
                <w:tcPr>
                  <w:tcW w:w="1577" w:type="dxa"/>
                </w:tcPr>
                <w:p w:rsidR="007D3817" w:rsidRPr="009115F6" w:rsidRDefault="007D3817" w:rsidP="00435E6D">
                  <w:pPr>
                    <w:widowControl w:val="0"/>
                    <w:autoSpaceDE w:val="0"/>
                    <w:autoSpaceDN w:val="0"/>
                    <w:adjustRightInd w:val="0"/>
                    <w:spacing w:after="0" w:line="240" w:lineRule="auto"/>
                    <w:rPr>
                      <w:rFonts w:ascii="Times New Roman" w:hAnsi="Times New Roman"/>
                      <w:sz w:val="20"/>
                      <w:szCs w:val="20"/>
                      <w:lang w:eastAsia="ru-RU"/>
                    </w:rPr>
                  </w:pPr>
                </w:p>
              </w:tc>
              <w:tc>
                <w:tcPr>
                  <w:tcW w:w="4872" w:type="dxa"/>
                  <w:vAlign w:val="center"/>
                </w:tcPr>
                <w:p w:rsidR="007D3817" w:rsidRPr="009115F6" w:rsidRDefault="007D3817" w:rsidP="00435E6D">
                  <w:pPr>
                    <w:widowControl w:val="0"/>
                    <w:autoSpaceDE w:val="0"/>
                    <w:autoSpaceDN w:val="0"/>
                    <w:adjustRightInd w:val="0"/>
                    <w:spacing w:after="0" w:line="240" w:lineRule="auto"/>
                    <w:rPr>
                      <w:rFonts w:ascii="Times New Roman" w:hAnsi="Times New Roman"/>
                      <w:sz w:val="20"/>
                      <w:szCs w:val="20"/>
                      <w:lang w:eastAsia="ru-RU"/>
                    </w:rPr>
                  </w:pPr>
                  <w:r w:rsidRPr="009115F6">
                    <w:rPr>
                      <w:rFonts w:ascii="Times New Roman" w:hAnsi="Times New Roman"/>
                      <w:sz w:val="20"/>
                      <w:szCs w:val="20"/>
                      <w:lang w:eastAsia="ru-RU"/>
                    </w:rPr>
                    <w:t>от Поставщика</w:t>
                  </w:r>
                </w:p>
                <w:p w:rsidR="007D3817" w:rsidRPr="009115F6" w:rsidRDefault="007D3817" w:rsidP="00435E6D">
                  <w:pPr>
                    <w:widowControl w:val="0"/>
                    <w:autoSpaceDE w:val="0"/>
                    <w:autoSpaceDN w:val="0"/>
                    <w:adjustRightInd w:val="0"/>
                    <w:spacing w:after="0" w:line="240" w:lineRule="auto"/>
                    <w:rPr>
                      <w:rFonts w:ascii="Times New Roman" w:hAnsi="Times New Roman"/>
                      <w:sz w:val="20"/>
                      <w:szCs w:val="20"/>
                      <w:lang w:eastAsia="ru-RU"/>
                    </w:rPr>
                  </w:pPr>
                </w:p>
                <w:p w:rsidR="007D3817" w:rsidRPr="009115F6" w:rsidRDefault="007D3817" w:rsidP="00435E6D">
                  <w:pPr>
                    <w:widowControl w:val="0"/>
                    <w:autoSpaceDE w:val="0"/>
                    <w:autoSpaceDN w:val="0"/>
                    <w:adjustRightInd w:val="0"/>
                    <w:spacing w:after="0" w:line="240" w:lineRule="auto"/>
                    <w:jc w:val="center"/>
                    <w:rPr>
                      <w:rFonts w:ascii="Times New Roman" w:hAnsi="Times New Roman"/>
                      <w:sz w:val="20"/>
                      <w:szCs w:val="20"/>
                      <w:lang w:eastAsia="ru-RU"/>
                    </w:rPr>
                  </w:pPr>
                  <w:r w:rsidRPr="009115F6">
                    <w:rPr>
                      <w:rFonts w:ascii="Times New Roman" w:hAnsi="Times New Roman"/>
                      <w:sz w:val="20"/>
                      <w:szCs w:val="20"/>
                      <w:lang w:eastAsia="ru-RU"/>
                    </w:rPr>
                    <w:t>_______________ / Д.Ю. Рябова</w:t>
                  </w:r>
                </w:p>
              </w:tc>
            </w:tr>
            <w:tr w:rsidR="007D3817" w:rsidRPr="009115F6" w:rsidTr="00435E6D">
              <w:tc>
                <w:tcPr>
                  <w:tcW w:w="3724" w:type="dxa"/>
                  <w:vAlign w:val="center"/>
                </w:tcPr>
                <w:p w:rsidR="007D3817" w:rsidRPr="009115F6" w:rsidRDefault="007D3817" w:rsidP="00435E6D">
                  <w:pPr>
                    <w:widowControl w:val="0"/>
                    <w:autoSpaceDE w:val="0"/>
                    <w:autoSpaceDN w:val="0"/>
                    <w:adjustRightInd w:val="0"/>
                    <w:spacing w:after="0" w:line="240" w:lineRule="auto"/>
                    <w:rPr>
                      <w:rFonts w:ascii="Times New Roman" w:hAnsi="Times New Roman"/>
                      <w:sz w:val="20"/>
                      <w:szCs w:val="20"/>
                      <w:lang w:eastAsia="ru-RU"/>
                    </w:rPr>
                  </w:pPr>
                  <w:r w:rsidRPr="009115F6">
                    <w:rPr>
                      <w:rFonts w:ascii="Times New Roman" w:hAnsi="Times New Roman"/>
                      <w:sz w:val="20"/>
                      <w:szCs w:val="20"/>
                      <w:lang w:eastAsia="ru-RU"/>
                    </w:rPr>
                    <w:t>М.П. (при наличии)</w:t>
                  </w:r>
                </w:p>
              </w:tc>
              <w:tc>
                <w:tcPr>
                  <w:tcW w:w="1577" w:type="dxa"/>
                </w:tcPr>
                <w:p w:rsidR="007D3817" w:rsidRPr="009115F6" w:rsidRDefault="007D3817" w:rsidP="00435E6D">
                  <w:pPr>
                    <w:widowControl w:val="0"/>
                    <w:autoSpaceDE w:val="0"/>
                    <w:autoSpaceDN w:val="0"/>
                    <w:adjustRightInd w:val="0"/>
                    <w:spacing w:after="0" w:line="240" w:lineRule="auto"/>
                    <w:rPr>
                      <w:rFonts w:ascii="Times New Roman" w:hAnsi="Times New Roman"/>
                      <w:sz w:val="20"/>
                      <w:szCs w:val="20"/>
                      <w:lang w:eastAsia="ru-RU"/>
                    </w:rPr>
                  </w:pPr>
                </w:p>
              </w:tc>
              <w:tc>
                <w:tcPr>
                  <w:tcW w:w="4872" w:type="dxa"/>
                  <w:vAlign w:val="center"/>
                </w:tcPr>
                <w:p w:rsidR="007D3817" w:rsidRPr="009115F6" w:rsidRDefault="007D3817" w:rsidP="00435E6D">
                  <w:pPr>
                    <w:widowControl w:val="0"/>
                    <w:autoSpaceDE w:val="0"/>
                    <w:autoSpaceDN w:val="0"/>
                    <w:adjustRightInd w:val="0"/>
                    <w:spacing w:after="0" w:line="240" w:lineRule="auto"/>
                    <w:jc w:val="center"/>
                    <w:rPr>
                      <w:rFonts w:ascii="Times New Roman" w:hAnsi="Times New Roman"/>
                      <w:sz w:val="20"/>
                      <w:szCs w:val="20"/>
                      <w:lang w:eastAsia="ru-RU"/>
                    </w:rPr>
                  </w:pPr>
                  <w:r w:rsidRPr="009115F6">
                    <w:rPr>
                      <w:rFonts w:ascii="Times New Roman" w:hAnsi="Times New Roman"/>
                      <w:sz w:val="20"/>
                      <w:szCs w:val="20"/>
                      <w:lang w:eastAsia="ru-RU"/>
                    </w:rPr>
                    <w:t>М.П. (при наличии)</w:t>
                  </w:r>
                </w:p>
              </w:tc>
            </w:tr>
          </w:tbl>
          <w:p w:rsidR="007D3817" w:rsidRPr="009115F6" w:rsidRDefault="007D3817" w:rsidP="00435E6D">
            <w:pPr>
              <w:rPr>
                <w:sz w:val="20"/>
                <w:szCs w:val="20"/>
              </w:rPr>
            </w:pPr>
          </w:p>
        </w:tc>
        <w:tc>
          <w:tcPr>
            <w:tcW w:w="4394" w:type="dxa"/>
          </w:tcPr>
          <w:tbl>
            <w:tblPr>
              <w:tblW w:w="10173" w:type="dxa"/>
              <w:tblLayout w:type="fixed"/>
              <w:tblCellMar>
                <w:top w:w="102" w:type="dxa"/>
                <w:left w:w="62" w:type="dxa"/>
                <w:bottom w:w="102" w:type="dxa"/>
                <w:right w:w="62" w:type="dxa"/>
              </w:tblCellMar>
              <w:tblLook w:val="0000"/>
            </w:tblPr>
            <w:tblGrid>
              <w:gridCol w:w="3724"/>
              <w:gridCol w:w="1577"/>
              <w:gridCol w:w="4872"/>
            </w:tblGrid>
            <w:tr w:rsidR="007D3817" w:rsidRPr="009115F6" w:rsidTr="00435E6D">
              <w:tc>
                <w:tcPr>
                  <w:tcW w:w="3724" w:type="dxa"/>
                  <w:vAlign w:val="center"/>
                </w:tcPr>
                <w:p w:rsidR="007D3817" w:rsidRPr="009115F6" w:rsidRDefault="007D3817" w:rsidP="00435E6D">
                  <w:pPr>
                    <w:widowControl w:val="0"/>
                    <w:autoSpaceDE w:val="0"/>
                    <w:autoSpaceDN w:val="0"/>
                    <w:adjustRightInd w:val="0"/>
                    <w:spacing w:after="0" w:line="240" w:lineRule="auto"/>
                    <w:rPr>
                      <w:rFonts w:ascii="Times New Roman" w:hAnsi="Times New Roman"/>
                      <w:sz w:val="20"/>
                      <w:szCs w:val="20"/>
                      <w:lang w:eastAsia="ru-RU"/>
                    </w:rPr>
                  </w:pPr>
                  <w:r w:rsidRPr="009115F6">
                    <w:rPr>
                      <w:rFonts w:ascii="Times New Roman" w:hAnsi="Times New Roman"/>
                      <w:sz w:val="20"/>
                      <w:szCs w:val="20"/>
                      <w:lang w:eastAsia="ru-RU"/>
                    </w:rPr>
                    <w:t>от Поставщика</w:t>
                  </w:r>
                </w:p>
                <w:p w:rsidR="007D3817" w:rsidRPr="009115F6" w:rsidRDefault="007D3817" w:rsidP="00435E6D">
                  <w:pPr>
                    <w:widowControl w:val="0"/>
                    <w:autoSpaceDE w:val="0"/>
                    <w:autoSpaceDN w:val="0"/>
                    <w:adjustRightInd w:val="0"/>
                    <w:spacing w:after="0" w:line="240" w:lineRule="auto"/>
                    <w:rPr>
                      <w:rFonts w:ascii="Times New Roman" w:hAnsi="Times New Roman"/>
                      <w:sz w:val="20"/>
                      <w:szCs w:val="20"/>
                      <w:lang w:eastAsia="ru-RU"/>
                    </w:rPr>
                  </w:pPr>
                </w:p>
                <w:p w:rsidR="007D3817" w:rsidRPr="009115F6" w:rsidRDefault="007D3817" w:rsidP="00435E6D">
                  <w:pPr>
                    <w:widowControl w:val="0"/>
                    <w:autoSpaceDE w:val="0"/>
                    <w:autoSpaceDN w:val="0"/>
                    <w:adjustRightInd w:val="0"/>
                    <w:spacing w:after="0" w:line="240" w:lineRule="auto"/>
                    <w:jc w:val="center"/>
                    <w:rPr>
                      <w:rFonts w:ascii="Times New Roman" w:hAnsi="Times New Roman"/>
                      <w:sz w:val="20"/>
                      <w:szCs w:val="20"/>
                      <w:lang w:eastAsia="ru-RU"/>
                    </w:rPr>
                  </w:pPr>
                  <w:r w:rsidRPr="009115F6">
                    <w:rPr>
                      <w:rFonts w:ascii="Times New Roman" w:hAnsi="Times New Roman"/>
                      <w:sz w:val="20"/>
                      <w:szCs w:val="20"/>
                      <w:lang w:eastAsia="ru-RU"/>
                    </w:rPr>
                    <w:t>_______________ / Д.Ю. Рябова</w:t>
                  </w:r>
                </w:p>
              </w:tc>
              <w:tc>
                <w:tcPr>
                  <w:tcW w:w="1577" w:type="dxa"/>
                </w:tcPr>
                <w:p w:rsidR="007D3817" w:rsidRPr="009115F6" w:rsidRDefault="007D3817" w:rsidP="00435E6D">
                  <w:pPr>
                    <w:widowControl w:val="0"/>
                    <w:autoSpaceDE w:val="0"/>
                    <w:autoSpaceDN w:val="0"/>
                    <w:adjustRightInd w:val="0"/>
                    <w:spacing w:after="0" w:line="240" w:lineRule="auto"/>
                    <w:rPr>
                      <w:rFonts w:ascii="Times New Roman" w:hAnsi="Times New Roman"/>
                      <w:sz w:val="20"/>
                      <w:szCs w:val="20"/>
                      <w:lang w:eastAsia="ru-RU"/>
                    </w:rPr>
                  </w:pPr>
                </w:p>
              </w:tc>
              <w:tc>
                <w:tcPr>
                  <w:tcW w:w="4872" w:type="dxa"/>
                  <w:vAlign w:val="center"/>
                </w:tcPr>
                <w:p w:rsidR="007D3817" w:rsidRPr="009115F6" w:rsidRDefault="007D3817" w:rsidP="00435E6D">
                  <w:pPr>
                    <w:widowControl w:val="0"/>
                    <w:autoSpaceDE w:val="0"/>
                    <w:autoSpaceDN w:val="0"/>
                    <w:adjustRightInd w:val="0"/>
                    <w:spacing w:after="0" w:line="240" w:lineRule="auto"/>
                    <w:rPr>
                      <w:rFonts w:ascii="Times New Roman" w:hAnsi="Times New Roman"/>
                      <w:sz w:val="20"/>
                      <w:szCs w:val="20"/>
                      <w:lang w:eastAsia="ru-RU"/>
                    </w:rPr>
                  </w:pPr>
                  <w:r w:rsidRPr="009115F6">
                    <w:rPr>
                      <w:rFonts w:ascii="Times New Roman" w:hAnsi="Times New Roman"/>
                      <w:sz w:val="20"/>
                      <w:szCs w:val="20"/>
                      <w:lang w:eastAsia="ru-RU"/>
                    </w:rPr>
                    <w:t>от Поставщика</w:t>
                  </w:r>
                </w:p>
                <w:p w:rsidR="007D3817" w:rsidRPr="009115F6" w:rsidRDefault="007D3817" w:rsidP="00435E6D">
                  <w:pPr>
                    <w:widowControl w:val="0"/>
                    <w:autoSpaceDE w:val="0"/>
                    <w:autoSpaceDN w:val="0"/>
                    <w:adjustRightInd w:val="0"/>
                    <w:spacing w:after="0" w:line="240" w:lineRule="auto"/>
                    <w:rPr>
                      <w:rFonts w:ascii="Times New Roman" w:hAnsi="Times New Roman"/>
                      <w:sz w:val="20"/>
                      <w:szCs w:val="20"/>
                      <w:lang w:eastAsia="ru-RU"/>
                    </w:rPr>
                  </w:pPr>
                </w:p>
                <w:p w:rsidR="007D3817" w:rsidRPr="009115F6" w:rsidRDefault="007D3817" w:rsidP="00435E6D">
                  <w:pPr>
                    <w:widowControl w:val="0"/>
                    <w:autoSpaceDE w:val="0"/>
                    <w:autoSpaceDN w:val="0"/>
                    <w:adjustRightInd w:val="0"/>
                    <w:spacing w:after="0" w:line="240" w:lineRule="auto"/>
                    <w:jc w:val="center"/>
                    <w:rPr>
                      <w:rFonts w:ascii="Times New Roman" w:hAnsi="Times New Roman"/>
                      <w:sz w:val="20"/>
                      <w:szCs w:val="20"/>
                      <w:lang w:eastAsia="ru-RU"/>
                    </w:rPr>
                  </w:pPr>
                  <w:r w:rsidRPr="009115F6">
                    <w:rPr>
                      <w:rFonts w:ascii="Times New Roman" w:hAnsi="Times New Roman"/>
                      <w:sz w:val="20"/>
                      <w:szCs w:val="20"/>
                      <w:lang w:eastAsia="ru-RU"/>
                    </w:rPr>
                    <w:t>_______________ / Д.Ю. Рябова</w:t>
                  </w:r>
                </w:p>
              </w:tc>
            </w:tr>
            <w:tr w:rsidR="007D3817" w:rsidRPr="009115F6" w:rsidTr="00435E6D">
              <w:tc>
                <w:tcPr>
                  <w:tcW w:w="3724" w:type="dxa"/>
                  <w:vAlign w:val="center"/>
                </w:tcPr>
                <w:p w:rsidR="007D3817" w:rsidRPr="009115F6" w:rsidRDefault="007D3817" w:rsidP="00435E6D">
                  <w:pPr>
                    <w:widowControl w:val="0"/>
                    <w:autoSpaceDE w:val="0"/>
                    <w:autoSpaceDN w:val="0"/>
                    <w:adjustRightInd w:val="0"/>
                    <w:spacing w:after="0" w:line="240" w:lineRule="auto"/>
                    <w:rPr>
                      <w:rFonts w:ascii="Times New Roman" w:hAnsi="Times New Roman"/>
                      <w:sz w:val="20"/>
                      <w:szCs w:val="20"/>
                      <w:lang w:eastAsia="ru-RU"/>
                    </w:rPr>
                  </w:pPr>
                  <w:r w:rsidRPr="009115F6">
                    <w:rPr>
                      <w:rFonts w:ascii="Times New Roman" w:hAnsi="Times New Roman"/>
                      <w:sz w:val="20"/>
                      <w:szCs w:val="20"/>
                      <w:lang w:eastAsia="ru-RU"/>
                    </w:rPr>
                    <w:t>М.П. (при наличии)</w:t>
                  </w:r>
                </w:p>
              </w:tc>
              <w:tc>
                <w:tcPr>
                  <w:tcW w:w="1577" w:type="dxa"/>
                </w:tcPr>
                <w:p w:rsidR="007D3817" w:rsidRPr="009115F6" w:rsidRDefault="007D3817" w:rsidP="00435E6D">
                  <w:pPr>
                    <w:widowControl w:val="0"/>
                    <w:autoSpaceDE w:val="0"/>
                    <w:autoSpaceDN w:val="0"/>
                    <w:adjustRightInd w:val="0"/>
                    <w:spacing w:after="0" w:line="240" w:lineRule="auto"/>
                    <w:rPr>
                      <w:rFonts w:ascii="Times New Roman" w:hAnsi="Times New Roman"/>
                      <w:sz w:val="20"/>
                      <w:szCs w:val="20"/>
                      <w:lang w:eastAsia="ru-RU"/>
                    </w:rPr>
                  </w:pPr>
                </w:p>
              </w:tc>
              <w:tc>
                <w:tcPr>
                  <w:tcW w:w="4872" w:type="dxa"/>
                  <w:vAlign w:val="center"/>
                </w:tcPr>
                <w:p w:rsidR="007D3817" w:rsidRPr="009115F6" w:rsidRDefault="007D3817" w:rsidP="00435E6D">
                  <w:pPr>
                    <w:widowControl w:val="0"/>
                    <w:autoSpaceDE w:val="0"/>
                    <w:autoSpaceDN w:val="0"/>
                    <w:adjustRightInd w:val="0"/>
                    <w:spacing w:after="0" w:line="240" w:lineRule="auto"/>
                    <w:jc w:val="center"/>
                    <w:rPr>
                      <w:rFonts w:ascii="Times New Roman" w:hAnsi="Times New Roman"/>
                      <w:sz w:val="20"/>
                      <w:szCs w:val="20"/>
                      <w:lang w:eastAsia="ru-RU"/>
                    </w:rPr>
                  </w:pPr>
                  <w:r w:rsidRPr="009115F6">
                    <w:rPr>
                      <w:rFonts w:ascii="Times New Roman" w:hAnsi="Times New Roman"/>
                      <w:sz w:val="20"/>
                      <w:szCs w:val="20"/>
                      <w:lang w:eastAsia="ru-RU"/>
                    </w:rPr>
                    <w:t>М.П. (при наличии)</w:t>
                  </w:r>
                </w:p>
              </w:tc>
            </w:tr>
          </w:tbl>
          <w:p w:rsidR="007D3817" w:rsidRPr="009115F6" w:rsidRDefault="007D3817" w:rsidP="00435E6D">
            <w:pPr>
              <w:rPr>
                <w:sz w:val="20"/>
                <w:szCs w:val="20"/>
              </w:rPr>
            </w:pPr>
          </w:p>
        </w:tc>
      </w:tr>
    </w:tbl>
    <w:p w:rsidR="007D3817" w:rsidRPr="007B10DF" w:rsidRDefault="007D3817" w:rsidP="007D3817">
      <w:pPr>
        <w:rPr>
          <w:rFonts w:ascii="Times New Roman" w:hAnsi="Times New Roman"/>
          <w:sz w:val="20"/>
          <w:szCs w:val="20"/>
        </w:rPr>
      </w:pPr>
    </w:p>
    <w:p w:rsidR="007D3817" w:rsidRPr="00820925" w:rsidRDefault="007D3817">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FB7584" w:rsidRDefault="00FB7584">
      <w:pPr>
        <w:spacing w:after="1" w:line="220" w:lineRule="atLeast"/>
        <w:jc w:val="right"/>
        <w:outlineLvl w:val="1"/>
        <w:rPr>
          <w:rFonts w:ascii="Times New Roman" w:hAnsi="Times New Roman" w:cs="Times New Roman"/>
          <w:sz w:val="24"/>
          <w:szCs w:val="24"/>
        </w:rPr>
      </w:pPr>
    </w:p>
    <w:p w:rsidR="00FB7584" w:rsidRPr="00820925" w:rsidRDefault="00FB7584" w:rsidP="00FB758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1</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7715FC">
        <w:rPr>
          <w:rFonts w:ascii="Times New Roman" w:hAnsi="Times New Roman" w:cs="Times New Roman"/>
          <w:sz w:val="24"/>
          <w:szCs w:val="24"/>
        </w:rPr>
        <w:t>15</w:t>
      </w:r>
      <w:r w:rsidRPr="00820925">
        <w:rPr>
          <w:rFonts w:ascii="Times New Roman" w:hAnsi="Times New Roman" w:cs="Times New Roman"/>
          <w:sz w:val="24"/>
          <w:szCs w:val="24"/>
        </w:rPr>
        <w:t xml:space="preserve">" </w:t>
      </w:r>
      <w:r w:rsidR="007715FC">
        <w:rPr>
          <w:rFonts w:ascii="Times New Roman" w:hAnsi="Times New Roman" w:cs="Times New Roman"/>
          <w:sz w:val="24"/>
          <w:szCs w:val="24"/>
        </w:rPr>
        <w:t xml:space="preserve">декабря </w:t>
      </w:r>
      <w:r w:rsidRPr="00820925">
        <w:rPr>
          <w:rFonts w:ascii="Times New Roman" w:hAnsi="Times New Roman" w:cs="Times New Roman"/>
          <w:sz w:val="24"/>
          <w:szCs w:val="24"/>
        </w:rPr>
        <w:t xml:space="preserve"> 20</w:t>
      </w:r>
      <w:r w:rsidR="007D3817">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7D3817">
        <w:rPr>
          <w:rFonts w:ascii="Times New Roman" w:hAnsi="Times New Roman" w:cs="Times New Roman"/>
          <w:sz w:val="24"/>
          <w:szCs w:val="24"/>
        </w:rPr>
        <w:t>738</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bookmarkStart w:id="23" w:name="P326"/>
      <w:bookmarkEnd w:id="23"/>
      <w:r w:rsidRPr="00820925">
        <w:rPr>
          <w:rFonts w:ascii="Times New Roman" w:hAnsi="Times New Roman" w:cs="Times New Roman"/>
          <w:sz w:val="24"/>
          <w:szCs w:val="24"/>
        </w:rPr>
        <w:t>СПЕЦИФИКАЦИЯ</w:t>
      </w:r>
    </w:p>
    <w:p w:rsidR="00FB7584" w:rsidRPr="00820925" w:rsidRDefault="00FB7584" w:rsidP="00FB7584">
      <w:pPr>
        <w:spacing w:after="1" w:line="220" w:lineRule="atLeast"/>
        <w:jc w:val="both"/>
        <w:rPr>
          <w:rFonts w:ascii="Times New Roman" w:hAnsi="Times New Roman" w:cs="Times New Roman"/>
          <w:sz w:val="24"/>
          <w:szCs w:val="24"/>
        </w:rPr>
      </w:pPr>
    </w:p>
    <w:tbl>
      <w:tblPr>
        <w:tblW w:w="92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4441"/>
        <w:gridCol w:w="1276"/>
        <w:gridCol w:w="1417"/>
        <w:gridCol w:w="1406"/>
      </w:tblGrid>
      <w:tr w:rsidR="00FB7584" w:rsidRPr="00820925" w:rsidTr="005D3467">
        <w:tc>
          <w:tcPr>
            <w:tcW w:w="662"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4441"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7"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r>
      <w:tr w:rsidR="00FB7584" w:rsidRPr="00820925" w:rsidTr="005D3467">
        <w:tc>
          <w:tcPr>
            <w:tcW w:w="662"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441"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7" w:type="dxa"/>
          </w:tcPr>
          <w:p w:rsidR="00FB7584" w:rsidRPr="00820925" w:rsidRDefault="00FB7584" w:rsidP="005D3467">
            <w:pPr>
              <w:spacing w:after="1" w:line="220" w:lineRule="atLeast"/>
              <w:jc w:val="center"/>
              <w:rPr>
                <w:rFonts w:ascii="Times New Roman" w:hAnsi="Times New Roman" w:cs="Times New Roman"/>
                <w:sz w:val="24"/>
                <w:szCs w:val="24"/>
              </w:rPr>
            </w:pPr>
            <w:bookmarkStart w:id="24" w:name="P341"/>
            <w:bookmarkStart w:id="25" w:name="P342"/>
            <w:bookmarkEnd w:id="24"/>
            <w:bookmarkEnd w:id="25"/>
            <w:r>
              <w:rPr>
                <w:rFonts w:ascii="Times New Roman" w:hAnsi="Times New Roman" w:cs="Times New Roman"/>
                <w:sz w:val="24"/>
                <w:szCs w:val="24"/>
              </w:rPr>
              <w:t>4</w:t>
            </w:r>
          </w:p>
        </w:tc>
        <w:tc>
          <w:tcPr>
            <w:tcW w:w="1406" w:type="dxa"/>
          </w:tcPr>
          <w:p w:rsidR="00FB7584" w:rsidRPr="00820925" w:rsidRDefault="00FB7584" w:rsidP="005D346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bookmarkStart w:id="26" w:name="P344"/>
        <w:bookmarkStart w:id="27" w:name="P345"/>
        <w:bookmarkEnd w:id="26"/>
        <w:bookmarkEnd w:id="27"/>
      </w:tr>
      <w:tr w:rsidR="00FB7584" w:rsidRPr="00820925" w:rsidTr="005D3467">
        <w:tc>
          <w:tcPr>
            <w:tcW w:w="662" w:type="dxa"/>
          </w:tcPr>
          <w:p w:rsidR="00FB7584" w:rsidRPr="008D4BC1" w:rsidRDefault="00FB7584" w:rsidP="005D3467">
            <w:pPr>
              <w:pStyle w:val="a8"/>
              <w:numPr>
                <w:ilvl w:val="0"/>
                <w:numId w:val="2"/>
              </w:numPr>
              <w:spacing w:after="1" w:line="220" w:lineRule="atLeast"/>
              <w:jc w:val="center"/>
              <w:rPr>
                <w:rFonts w:ascii="Times New Roman" w:hAnsi="Times New Roman" w:cs="Times New Roman"/>
                <w:sz w:val="24"/>
                <w:szCs w:val="24"/>
              </w:rPr>
            </w:pPr>
          </w:p>
        </w:tc>
        <w:tc>
          <w:tcPr>
            <w:tcW w:w="4441" w:type="dxa"/>
            <w:vAlign w:val="center"/>
          </w:tcPr>
          <w:p w:rsidR="00FB7584" w:rsidRDefault="00FB7584"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гречневая</w:t>
            </w:r>
          </w:p>
          <w:p w:rsidR="00FB7584" w:rsidRPr="000407F0" w:rsidRDefault="00FB7584" w:rsidP="005D3467">
            <w:pPr>
              <w:spacing w:after="0" w:line="240" w:lineRule="auto"/>
              <w:rPr>
                <w:rFonts w:ascii="Times New Roman" w:eastAsia="Times New Roman" w:hAnsi="Times New Roman"/>
                <w:lang w:eastAsia="ru-RU"/>
              </w:rPr>
            </w:pPr>
            <w:r>
              <w:rPr>
                <w:rFonts w:ascii="Times New Roman" w:hAnsi="Times New Roman"/>
              </w:rPr>
              <w:t>КТРУ: 10.61.32.113-00000004</w:t>
            </w:r>
          </w:p>
        </w:tc>
        <w:tc>
          <w:tcPr>
            <w:tcW w:w="1276" w:type="dxa"/>
          </w:tcPr>
          <w:p w:rsidR="00FB7584" w:rsidRPr="008C299D" w:rsidRDefault="00FB7584" w:rsidP="005D3467">
            <w:pPr>
              <w:spacing w:after="1" w:line="220" w:lineRule="atLeast"/>
              <w:ind w:left="130" w:right="102"/>
              <w:jc w:val="center"/>
              <w:rPr>
                <w:rFonts w:ascii="Times New Roman" w:hAnsi="Times New Roman"/>
                <w:sz w:val="24"/>
                <w:szCs w:val="24"/>
                <w:lang w:eastAsia="ru-RU"/>
              </w:rPr>
            </w:pPr>
            <w:r w:rsidRPr="008C299D">
              <w:rPr>
                <w:rFonts w:ascii="Times New Roman" w:hAnsi="Times New Roman"/>
                <w:sz w:val="24"/>
                <w:szCs w:val="24"/>
                <w:lang w:eastAsia="ru-RU"/>
              </w:rPr>
              <w:t>кг</w:t>
            </w:r>
          </w:p>
        </w:tc>
        <w:tc>
          <w:tcPr>
            <w:tcW w:w="1417" w:type="dxa"/>
          </w:tcPr>
          <w:p w:rsidR="00FB7584" w:rsidRPr="00802453" w:rsidRDefault="00FB7584" w:rsidP="005D3467">
            <w:pPr>
              <w:jc w:val="center"/>
              <w:rPr>
                <w:rFonts w:ascii="Times New Roman" w:hAnsi="Times New Roman"/>
                <w:sz w:val="24"/>
                <w:szCs w:val="24"/>
              </w:rPr>
            </w:pPr>
            <w:r w:rsidRPr="00802453">
              <w:rPr>
                <w:rFonts w:ascii="Times New Roman" w:hAnsi="Times New Roman"/>
                <w:sz w:val="24"/>
                <w:szCs w:val="24"/>
              </w:rPr>
              <w:t xml:space="preserve">не менее </w:t>
            </w:r>
            <w:r>
              <w:rPr>
                <w:rFonts w:ascii="Times New Roman" w:hAnsi="Times New Roman"/>
                <w:sz w:val="24"/>
                <w:szCs w:val="24"/>
              </w:rPr>
              <w:t>12</w:t>
            </w:r>
            <w:r w:rsidRPr="00802453">
              <w:rPr>
                <w:rFonts w:ascii="Times New Roman" w:hAnsi="Times New Roman"/>
                <w:sz w:val="24"/>
                <w:szCs w:val="24"/>
              </w:rPr>
              <w:t xml:space="preserve"> месяцев</w:t>
            </w:r>
          </w:p>
        </w:tc>
        <w:tc>
          <w:tcPr>
            <w:tcW w:w="1406" w:type="dxa"/>
          </w:tcPr>
          <w:p w:rsidR="00FB7584" w:rsidRPr="00820925" w:rsidRDefault="00B113B0" w:rsidP="00E830A9">
            <w:pPr>
              <w:spacing w:after="1" w:line="220" w:lineRule="atLeast"/>
              <w:rPr>
                <w:rFonts w:ascii="Times New Roman" w:hAnsi="Times New Roman" w:cs="Times New Roman"/>
                <w:sz w:val="24"/>
                <w:szCs w:val="24"/>
              </w:rPr>
            </w:pPr>
            <w:r>
              <w:rPr>
                <w:rFonts w:ascii="Tahoma" w:hAnsi="Tahoma" w:cs="Tahoma"/>
                <w:color w:val="212529"/>
                <w:sz w:val="16"/>
                <w:szCs w:val="16"/>
                <w:shd w:val="clear" w:color="auto" w:fill="F0F3FF"/>
              </w:rPr>
              <w:t>62</w:t>
            </w:r>
            <w:r w:rsidR="00E830A9">
              <w:rPr>
                <w:rFonts w:ascii="Tahoma" w:hAnsi="Tahoma" w:cs="Tahoma"/>
                <w:color w:val="212529"/>
                <w:sz w:val="16"/>
                <w:szCs w:val="16"/>
                <w:shd w:val="clear" w:color="auto" w:fill="F0F3FF"/>
              </w:rPr>
              <w:t>,</w:t>
            </w:r>
            <w:r>
              <w:rPr>
                <w:rFonts w:ascii="Tahoma" w:hAnsi="Tahoma" w:cs="Tahoma"/>
                <w:color w:val="212529"/>
                <w:sz w:val="16"/>
                <w:szCs w:val="16"/>
                <w:shd w:val="clear" w:color="auto" w:fill="F0F3FF"/>
              </w:rPr>
              <w:t>01759519645</w:t>
            </w:r>
          </w:p>
        </w:tc>
      </w:tr>
      <w:tr w:rsidR="00FB7584" w:rsidRPr="00820925" w:rsidTr="005D3467">
        <w:tc>
          <w:tcPr>
            <w:tcW w:w="662" w:type="dxa"/>
          </w:tcPr>
          <w:p w:rsidR="00FB7584" w:rsidRPr="008D4BC1" w:rsidRDefault="00FB7584" w:rsidP="005D3467">
            <w:pPr>
              <w:pStyle w:val="a8"/>
              <w:numPr>
                <w:ilvl w:val="0"/>
                <w:numId w:val="2"/>
              </w:numPr>
              <w:spacing w:after="1" w:line="220" w:lineRule="atLeast"/>
              <w:jc w:val="center"/>
              <w:rPr>
                <w:rFonts w:ascii="Times New Roman" w:hAnsi="Times New Roman" w:cs="Times New Roman"/>
                <w:sz w:val="24"/>
                <w:szCs w:val="24"/>
              </w:rPr>
            </w:pPr>
          </w:p>
        </w:tc>
        <w:tc>
          <w:tcPr>
            <w:tcW w:w="4441" w:type="dxa"/>
            <w:vAlign w:val="center"/>
          </w:tcPr>
          <w:p w:rsidR="00FB7584" w:rsidRDefault="00FB7584"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манная</w:t>
            </w:r>
          </w:p>
          <w:p w:rsidR="00FB7584" w:rsidRPr="000407F0" w:rsidRDefault="00FB7584"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КТРУ: </w:t>
            </w:r>
            <w:r w:rsidRPr="008507F5">
              <w:rPr>
                <w:rFonts w:ascii="Times New Roman" w:hAnsi="Times New Roman"/>
              </w:rPr>
              <w:t>10.61.31.111-00000004</w:t>
            </w:r>
          </w:p>
        </w:tc>
        <w:tc>
          <w:tcPr>
            <w:tcW w:w="1276" w:type="dxa"/>
          </w:tcPr>
          <w:p w:rsidR="00FB7584" w:rsidRDefault="00FB7584" w:rsidP="005D3467">
            <w:pPr>
              <w:jc w:val="center"/>
            </w:pPr>
            <w:r w:rsidRPr="003768F7">
              <w:rPr>
                <w:rFonts w:ascii="Times New Roman" w:hAnsi="Times New Roman"/>
                <w:sz w:val="24"/>
                <w:szCs w:val="24"/>
                <w:lang w:eastAsia="ru-RU"/>
              </w:rPr>
              <w:t>кг</w:t>
            </w:r>
          </w:p>
        </w:tc>
        <w:tc>
          <w:tcPr>
            <w:tcW w:w="1417" w:type="dxa"/>
          </w:tcPr>
          <w:p w:rsidR="00FB7584" w:rsidRPr="00802453" w:rsidRDefault="00FB7584" w:rsidP="005D3467">
            <w:pPr>
              <w:jc w:val="center"/>
              <w:rPr>
                <w:rFonts w:ascii="Times New Roman" w:hAnsi="Times New Roman"/>
                <w:sz w:val="24"/>
                <w:szCs w:val="24"/>
              </w:rPr>
            </w:pPr>
            <w:r w:rsidRPr="00802453">
              <w:rPr>
                <w:rFonts w:ascii="Times New Roman" w:hAnsi="Times New Roman"/>
                <w:sz w:val="24"/>
                <w:szCs w:val="24"/>
              </w:rPr>
              <w:t xml:space="preserve">не менее </w:t>
            </w:r>
            <w:r>
              <w:rPr>
                <w:rFonts w:ascii="Times New Roman" w:hAnsi="Times New Roman"/>
                <w:sz w:val="24"/>
                <w:szCs w:val="24"/>
              </w:rPr>
              <w:t>4</w:t>
            </w:r>
            <w:r w:rsidRPr="00802453">
              <w:rPr>
                <w:rFonts w:ascii="Times New Roman" w:hAnsi="Times New Roman"/>
                <w:sz w:val="24"/>
                <w:szCs w:val="24"/>
              </w:rPr>
              <w:t xml:space="preserve"> месяцев</w:t>
            </w:r>
          </w:p>
        </w:tc>
        <w:tc>
          <w:tcPr>
            <w:tcW w:w="1406" w:type="dxa"/>
          </w:tcPr>
          <w:p w:rsidR="00FB7584" w:rsidRPr="00820925" w:rsidRDefault="00B113B0" w:rsidP="00E830A9">
            <w:pPr>
              <w:spacing w:after="1" w:line="220" w:lineRule="atLeast"/>
              <w:rPr>
                <w:rFonts w:ascii="Times New Roman" w:hAnsi="Times New Roman" w:cs="Times New Roman"/>
                <w:sz w:val="24"/>
                <w:szCs w:val="24"/>
              </w:rPr>
            </w:pPr>
            <w:r>
              <w:rPr>
                <w:rFonts w:ascii="Tahoma" w:hAnsi="Tahoma" w:cs="Tahoma"/>
                <w:color w:val="334059"/>
                <w:sz w:val="16"/>
                <w:szCs w:val="16"/>
                <w:shd w:val="clear" w:color="auto" w:fill="FFFFFF"/>
              </w:rPr>
              <w:t>52</w:t>
            </w:r>
            <w:r w:rsidR="00E830A9">
              <w:rPr>
                <w:rFonts w:ascii="Tahoma" w:hAnsi="Tahoma" w:cs="Tahoma"/>
                <w:color w:val="334059"/>
                <w:sz w:val="16"/>
                <w:szCs w:val="16"/>
                <w:shd w:val="clear" w:color="auto" w:fill="FFFFFF"/>
              </w:rPr>
              <w:t>,</w:t>
            </w:r>
            <w:r>
              <w:rPr>
                <w:rFonts w:ascii="Tahoma" w:hAnsi="Tahoma" w:cs="Tahoma"/>
                <w:color w:val="334059"/>
                <w:sz w:val="16"/>
                <w:szCs w:val="16"/>
                <w:shd w:val="clear" w:color="auto" w:fill="FFFFFF"/>
              </w:rPr>
              <w:t>40601217707</w:t>
            </w:r>
          </w:p>
        </w:tc>
      </w:tr>
      <w:tr w:rsidR="00FB7584" w:rsidRPr="00820925" w:rsidTr="005D3467">
        <w:tc>
          <w:tcPr>
            <w:tcW w:w="662" w:type="dxa"/>
          </w:tcPr>
          <w:p w:rsidR="00FB7584" w:rsidRPr="008D4BC1" w:rsidRDefault="00FB7584" w:rsidP="005D3467">
            <w:pPr>
              <w:pStyle w:val="a8"/>
              <w:numPr>
                <w:ilvl w:val="0"/>
                <w:numId w:val="2"/>
              </w:numPr>
              <w:spacing w:after="1" w:line="220" w:lineRule="atLeast"/>
              <w:jc w:val="center"/>
              <w:rPr>
                <w:rFonts w:ascii="Times New Roman" w:hAnsi="Times New Roman" w:cs="Times New Roman"/>
                <w:sz w:val="24"/>
                <w:szCs w:val="24"/>
              </w:rPr>
            </w:pPr>
          </w:p>
        </w:tc>
        <w:tc>
          <w:tcPr>
            <w:tcW w:w="4441" w:type="dxa"/>
            <w:vAlign w:val="center"/>
          </w:tcPr>
          <w:p w:rsidR="00FB7584" w:rsidRDefault="00FB7584" w:rsidP="005D3467">
            <w:pPr>
              <w:spacing w:after="0" w:line="240" w:lineRule="auto"/>
              <w:rPr>
                <w:rFonts w:ascii="Times New Roman" w:eastAsia="Times New Roman" w:hAnsi="Times New Roman"/>
                <w:lang w:eastAsia="ru-RU"/>
              </w:rPr>
            </w:pPr>
            <w:r w:rsidRPr="000407F0">
              <w:rPr>
                <w:rFonts w:ascii="Times New Roman" w:eastAsia="Times New Roman" w:hAnsi="Times New Roman"/>
                <w:lang w:eastAsia="ru-RU"/>
              </w:rPr>
              <w:t xml:space="preserve">Крупа перловая </w:t>
            </w:r>
          </w:p>
          <w:p w:rsidR="00FB7584" w:rsidRPr="000407F0" w:rsidRDefault="00FB7584" w:rsidP="005D346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10.61.32.116-00000005</w:t>
            </w:r>
          </w:p>
        </w:tc>
        <w:tc>
          <w:tcPr>
            <w:tcW w:w="1276" w:type="dxa"/>
          </w:tcPr>
          <w:p w:rsidR="00FB7584" w:rsidRPr="003768F7" w:rsidRDefault="00FB7584" w:rsidP="005D3467">
            <w:pPr>
              <w:jc w:val="center"/>
              <w:rPr>
                <w:rFonts w:ascii="Times New Roman" w:hAnsi="Times New Roman"/>
                <w:sz w:val="24"/>
                <w:szCs w:val="24"/>
                <w:lang w:eastAsia="ru-RU"/>
              </w:rPr>
            </w:pPr>
            <w:r>
              <w:rPr>
                <w:rFonts w:ascii="Times New Roman" w:hAnsi="Times New Roman"/>
                <w:sz w:val="24"/>
                <w:szCs w:val="24"/>
                <w:lang w:eastAsia="ru-RU"/>
              </w:rPr>
              <w:t>кг</w:t>
            </w:r>
          </w:p>
        </w:tc>
        <w:tc>
          <w:tcPr>
            <w:tcW w:w="1417" w:type="dxa"/>
          </w:tcPr>
          <w:p w:rsidR="00FB7584" w:rsidRPr="00802453" w:rsidRDefault="00FB7584" w:rsidP="005D3467">
            <w:pPr>
              <w:jc w:val="center"/>
              <w:rPr>
                <w:rFonts w:ascii="Times New Roman" w:hAnsi="Times New Roman"/>
                <w:sz w:val="24"/>
                <w:szCs w:val="24"/>
              </w:rPr>
            </w:pPr>
            <w:r w:rsidRPr="00750ADE">
              <w:rPr>
                <w:rFonts w:ascii="Times New Roman" w:hAnsi="Times New Roman"/>
              </w:rPr>
              <w:t>не менее 9 месяцев</w:t>
            </w:r>
          </w:p>
        </w:tc>
        <w:tc>
          <w:tcPr>
            <w:tcW w:w="1406" w:type="dxa"/>
          </w:tcPr>
          <w:p w:rsidR="00FB7584" w:rsidRPr="00820925" w:rsidRDefault="00B113B0" w:rsidP="00E830A9">
            <w:pPr>
              <w:spacing w:after="1" w:line="220" w:lineRule="atLeast"/>
              <w:rPr>
                <w:rFonts w:ascii="Times New Roman" w:hAnsi="Times New Roman" w:cs="Times New Roman"/>
                <w:sz w:val="24"/>
                <w:szCs w:val="24"/>
              </w:rPr>
            </w:pPr>
            <w:r>
              <w:rPr>
                <w:rFonts w:ascii="Tahoma" w:hAnsi="Tahoma" w:cs="Tahoma"/>
                <w:color w:val="212529"/>
                <w:sz w:val="16"/>
                <w:szCs w:val="16"/>
                <w:shd w:val="clear" w:color="auto" w:fill="F0F3FF"/>
              </w:rPr>
              <w:t>41</w:t>
            </w:r>
            <w:r w:rsidR="00E830A9">
              <w:rPr>
                <w:rFonts w:ascii="Tahoma" w:hAnsi="Tahoma" w:cs="Tahoma"/>
                <w:color w:val="212529"/>
                <w:sz w:val="16"/>
                <w:szCs w:val="16"/>
                <w:shd w:val="clear" w:color="auto" w:fill="F0F3FF"/>
              </w:rPr>
              <w:t>,</w:t>
            </w:r>
            <w:r>
              <w:rPr>
                <w:rFonts w:ascii="Tahoma" w:hAnsi="Tahoma" w:cs="Tahoma"/>
                <w:color w:val="212529"/>
                <w:sz w:val="16"/>
                <w:szCs w:val="16"/>
                <w:shd w:val="clear" w:color="auto" w:fill="F0F3FF"/>
              </w:rPr>
              <w:t>12284950215</w:t>
            </w:r>
          </w:p>
        </w:tc>
      </w:tr>
      <w:tr w:rsidR="00FB7584" w:rsidRPr="00820925" w:rsidTr="005D3467">
        <w:tc>
          <w:tcPr>
            <w:tcW w:w="662" w:type="dxa"/>
          </w:tcPr>
          <w:p w:rsidR="00FB7584" w:rsidRPr="008D4BC1" w:rsidRDefault="00FB7584" w:rsidP="005D3467">
            <w:pPr>
              <w:pStyle w:val="a8"/>
              <w:numPr>
                <w:ilvl w:val="0"/>
                <w:numId w:val="2"/>
              </w:numPr>
              <w:spacing w:after="1" w:line="220" w:lineRule="atLeast"/>
              <w:jc w:val="center"/>
              <w:rPr>
                <w:rFonts w:ascii="Times New Roman" w:hAnsi="Times New Roman" w:cs="Times New Roman"/>
                <w:sz w:val="24"/>
                <w:szCs w:val="24"/>
              </w:rPr>
            </w:pPr>
          </w:p>
        </w:tc>
        <w:tc>
          <w:tcPr>
            <w:tcW w:w="4441" w:type="dxa"/>
            <w:vAlign w:val="center"/>
          </w:tcPr>
          <w:p w:rsidR="00FB7584" w:rsidRDefault="00FB7584"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ячневая</w:t>
            </w:r>
          </w:p>
          <w:p w:rsidR="00FB7584" w:rsidRPr="000407F0" w:rsidRDefault="00FB7584" w:rsidP="005D346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10.61.32.115-00000002</w:t>
            </w:r>
          </w:p>
        </w:tc>
        <w:tc>
          <w:tcPr>
            <w:tcW w:w="1276" w:type="dxa"/>
          </w:tcPr>
          <w:p w:rsidR="00FB7584" w:rsidRPr="003768F7" w:rsidRDefault="00FB7584" w:rsidP="005D3467">
            <w:pPr>
              <w:jc w:val="center"/>
              <w:rPr>
                <w:rFonts w:ascii="Times New Roman" w:hAnsi="Times New Roman"/>
                <w:sz w:val="24"/>
                <w:szCs w:val="24"/>
                <w:lang w:eastAsia="ru-RU"/>
              </w:rPr>
            </w:pPr>
            <w:r>
              <w:rPr>
                <w:rFonts w:ascii="Times New Roman" w:hAnsi="Times New Roman"/>
                <w:sz w:val="24"/>
                <w:szCs w:val="24"/>
                <w:lang w:eastAsia="ru-RU"/>
              </w:rPr>
              <w:t>кг</w:t>
            </w:r>
          </w:p>
        </w:tc>
        <w:tc>
          <w:tcPr>
            <w:tcW w:w="1417" w:type="dxa"/>
          </w:tcPr>
          <w:p w:rsidR="00FB7584" w:rsidRPr="00802453" w:rsidRDefault="00FB7584" w:rsidP="005D3467">
            <w:pPr>
              <w:jc w:val="center"/>
              <w:rPr>
                <w:rFonts w:ascii="Times New Roman" w:hAnsi="Times New Roman"/>
                <w:sz w:val="24"/>
                <w:szCs w:val="24"/>
              </w:rPr>
            </w:pPr>
            <w:r w:rsidRPr="000407F0">
              <w:rPr>
                <w:rFonts w:ascii="Times New Roman" w:eastAsia="Times New Roman" w:hAnsi="Times New Roman"/>
                <w:lang w:eastAsia="ru-RU"/>
              </w:rPr>
              <w:t>не менее 9 месяцев</w:t>
            </w:r>
          </w:p>
        </w:tc>
        <w:tc>
          <w:tcPr>
            <w:tcW w:w="1406" w:type="dxa"/>
          </w:tcPr>
          <w:p w:rsidR="00FB7584" w:rsidRPr="00820925" w:rsidRDefault="00B113B0" w:rsidP="00E830A9">
            <w:pPr>
              <w:spacing w:after="1" w:line="220" w:lineRule="atLeast"/>
              <w:rPr>
                <w:rFonts w:ascii="Times New Roman" w:hAnsi="Times New Roman" w:cs="Times New Roman"/>
                <w:sz w:val="24"/>
                <w:szCs w:val="24"/>
              </w:rPr>
            </w:pPr>
            <w:r>
              <w:rPr>
                <w:rFonts w:ascii="Tahoma" w:hAnsi="Tahoma" w:cs="Tahoma"/>
                <w:color w:val="212529"/>
                <w:sz w:val="16"/>
                <w:szCs w:val="16"/>
                <w:shd w:val="clear" w:color="auto" w:fill="F0F3FF"/>
              </w:rPr>
              <w:t>41</w:t>
            </w:r>
            <w:r w:rsidR="00E830A9">
              <w:rPr>
                <w:rFonts w:ascii="Tahoma" w:hAnsi="Tahoma" w:cs="Tahoma"/>
                <w:color w:val="212529"/>
                <w:sz w:val="16"/>
                <w:szCs w:val="16"/>
                <w:shd w:val="clear" w:color="auto" w:fill="F0F3FF"/>
              </w:rPr>
              <w:t>,</w:t>
            </w:r>
            <w:r>
              <w:rPr>
                <w:rFonts w:ascii="Tahoma" w:hAnsi="Tahoma" w:cs="Tahoma"/>
                <w:color w:val="212529"/>
                <w:sz w:val="16"/>
                <w:szCs w:val="16"/>
                <w:shd w:val="clear" w:color="auto" w:fill="F0F3FF"/>
              </w:rPr>
              <w:t>13279938105</w:t>
            </w:r>
          </w:p>
        </w:tc>
      </w:tr>
      <w:tr w:rsidR="00FB7584" w:rsidRPr="00820925" w:rsidTr="005D3467">
        <w:tc>
          <w:tcPr>
            <w:tcW w:w="662" w:type="dxa"/>
          </w:tcPr>
          <w:p w:rsidR="00FB7584" w:rsidRPr="008D4BC1" w:rsidRDefault="00FB7584" w:rsidP="005D3467">
            <w:pPr>
              <w:pStyle w:val="a8"/>
              <w:numPr>
                <w:ilvl w:val="0"/>
                <w:numId w:val="2"/>
              </w:numPr>
              <w:spacing w:after="1" w:line="220" w:lineRule="atLeast"/>
              <w:jc w:val="center"/>
              <w:rPr>
                <w:rFonts w:ascii="Times New Roman" w:hAnsi="Times New Roman" w:cs="Times New Roman"/>
                <w:sz w:val="24"/>
                <w:szCs w:val="24"/>
              </w:rPr>
            </w:pPr>
          </w:p>
        </w:tc>
        <w:tc>
          <w:tcPr>
            <w:tcW w:w="4441" w:type="dxa"/>
            <w:vAlign w:val="center"/>
          </w:tcPr>
          <w:p w:rsidR="00FB7584" w:rsidRDefault="00FB7584"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Пшено</w:t>
            </w:r>
          </w:p>
          <w:p w:rsidR="00FB7584" w:rsidRPr="000407F0" w:rsidRDefault="00FB7584" w:rsidP="005D346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10.61.32.114-00000004</w:t>
            </w:r>
          </w:p>
        </w:tc>
        <w:tc>
          <w:tcPr>
            <w:tcW w:w="1276" w:type="dxa"/>
          </w:tcPr>
          <w:p w:rsidR="00FB7584" w:rsidRPr="003768F7" w:rsidRDefault="00FB7584" w:rsidP="005D3467">
            <w:pPr>
              <w:jc w:val="center"/>
              <w:rPr>
                <w:rFonts w:ascii="Times New Roman" w:hAnsi="Times New Roman"/>
                <w:sz w:val="24"/>
                <w:szCs w:val="24"/>
                <w:lang w:eastAsia="ru-RU"/>
              </w:rPr>
            </w:pPr>
            <w:r>
              <w:rPr>
                <w:rFonts w:ascii="Times New Roman" w:hAnsi="Times New Roman"/>
                <w:sz w:val="24"/>
                <w:szCs w:val="24"/>
                <w:lang w:eastAsia="ru-RU"/>
              </w:rPr>
              <w:t>кг</w:t>
            </w:r>
          </w:p>
        </w:tc>
        <w:tc>
          <w:tcPr>
            <w:tcW w:w="1417" w:type="dxa"/>
          </w:tcPr>
          <w:p w:rsidR="00FB7584" w:rsidRPr="00802453" w:rsidRDefault="00FB7584" w:rsidP="005D3467">
            <w:pPr>
              <w:jc w:val="center"/>
              <w:rPr>
                <w:rFonts w:ascii="Times New Roman" w:hAnsi="Times New Roman"/>
                <w:sz w:val="24"/>
                <w:szCs w:val="24"/>
              </w:rPr>
            </w:pPr>
            <w:r>
              <w:rPr>
                <w:rFonts w:ascii="Times New Roman" w:hAnsi="Times New Roman"/>
              </w:rPr>
              <w:t>не менее 7 месяцев</w:t>
            </w:r>
          </w:p>
        </w:tc>
        <w:tc>
          <w:tcPr>
            <w:tcW w:w="1406" w:type="dxa"/>
          </w:tcPr>
          <w:p w:rsidR="00FB7584" w:rsidRPr="00820925" w:rsidRDefault="00B113B0" w:rsidP="00E830A9">
            <w:pPr>
              <w:spacing w:after="1" w:line="220" w:lineRule="atLeast"/>
              <w:rPr>
                <w:rFonts w:ascii="Times New Roman" w:hAnsi="Times New Roman" w:cs="Times New Roman"/>
                <w:sz w:val="24"/>
                <w:szCs w:val="24"/>
              </w:rPr>
            </w:pPr>
            <w:r>
              <w:rPr>
                <w:rFonts w:ascii="Tahoma" w:hAnsi="Tahoma" w:cs="Tahoma"/>
                <w:color w:val="212529"/>
                <w:sz w:val="16"/>
                <w:szCs w:val="16"/>
                <w:shd w:val="clear" w:color="auto" w:fill="F0F3FF"/>
              </w:rPr>
              <w:t>52</w:t>
            </w:r>
            <w:r w:rsidR="00E830A9">
              <w:rPr>
                <w:rFonts w:ascii="Tahoma" w:hAnsi="Tahoma" w:cs="Tahoma"/>
                <w:color w:val="212529"/>
                <w:sz w:val="16"/>
                <w:szCs w:val="16"/>
                <w:shd w:val="clear" w:color="auto" w:fill="F0F3FF"/>
              </w:rPr>
              <w:t>,</w:t>
            </w:r>
            <w:r>
              <w:rPr>
                <w:rFonts w:ascii="Tahoma" w:hAnsi="Tahoma" w:cs="Tahoma"/>
                <w:color w:val="212529"/>
                <w:sz w:val="16"/>
                <w:szCs w:val="16"/>
                <w:shd w:val="clear" w:color="auto" w:fill="F0F3FF"/>
              </w:rPr>
              <w:t>40601217707</w:t>
            </w:r>
          </w:p>
        </w:tc>
      </w:tr>
      <w:tr w:rsidR="00FB7584" w:rsidRPr="00820925" w:rsidTr="005D3467">
        <w:tc>
          <w:tcPr>
            <w:tcW w:w="662" w:type="dxa"/>
          </w:tcPr>
          <w:p w:rsidR="00FB7584" w:rsidRPr="008D4BC1" w:rsidRDefault="00FB7584" w:rsidP="005D3467">
            <w:pPr>
              <w:pStyle w:val="a8"/>
              <w:numPr>
                <w:ilvl w:val="0"/>
                <w:numId w:val="2"/>
              </w:numPr>
              <w:spacing w:after="1" w:line="220" w:lineRule="atLeast"/>
              <w:jc w:val="center"/>
              <w:rPr>
                <w:rFonts w:ascii="Times New Roman" w:hAnsi="Times New Roman" w:cs="Times New Roman"/>
                <w:sz w:val="24"/>
                <w:szCs w:val="24"/>
              </w:rPr>
            </w:pPr>
          </w:p>
        </w:tc>
        <w:tc>
          <w:tcPr>
            <w:tcW w:w="4441" w:type="dxa"/>
            <w:vAlign w:val="center"/>
          </w:tcPr>
          <w:p w:rsidR="00FB7584" w:rsidRDefault="00FB7584" w:rsidP="005D3467">
            <w:pPr>
              <w:spacing w:after="0" w:line="240" w:lineRule="auto"/>
              <w:rPr>
                <w:rFonts w:ascii="Times New Roman" w:eastAsia="Times New Roman" w:hAnsi="Times New Roman"/>
                <w:lang w:eastAsia="ru-RU"/>
              </w:rPr>
            </w:pPr>
            <w:r>
              <w:rPr>
                <w:rFonts w:ascii="Times New Roman" w:eastAsia="Times New Roman" w:hAnsi="Times New Roman"/>
                <w:lang w:eastAsia="ru-RU"/>
              </w:rPr>
              <w:t>Хлопья овсяные</w:t>
            </w:r>
          </w:p>
          <w:p w:rsidR="00FB7584" w:rsidRPr="000407F0" w:rsidRDefault="00FB7584" w:rsidP="005D346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w:t>
            </w:r>
            <w:r>
              <w:rPr>
                <w:rFonts w:ascii="Times New Roman" w:hAnsi="Times New Roman"/>
              </w:rPr>
              <w:t>33.111-00000003</w:t>
            </w:r>
          </w:p>
        </w:tc>
        <w:tc>
          <w:tcPr>
            <w:tcW w:w="1276" w:type="dxa"/>
          </w:tcPr>
          <w:p w:rsidR="00FB7584" w:rsidRPr="003768F7" w:rsidRDefault="00FB7584" w:rsidP="005D3467">
            <w:pPr>
              <w:jc w:val="center"/>
              <w:rPr>
                <w:rFonts w:ascii="Times New Roman" w:hAnsi="Times New Roman"/>
                <w:sz w:val="24"/>
                <w:szCs w:val="24"/>
                <w:lang w:eastAsia="ru-RU"/>
              </w:rPr>
            </w:pPr>
            <w:r>
              <w:rPr>
                <w:rFonts w:ascii="Times New Roman" w:hAnsi="Times New Roman"/>
                <w:sz w:val="24"/>
                <w:szCs w:val="24"/>
                <w:lang w:eastAsia="ru-RU"/>
              </w:rPr>
              <w:t>кг</w:t>
            </w:r>
          </w:p>
        </w:tc>
        <w:tc>
          <w:tcPr>
            <w:tcW w:w="1417" w:type="dxa"/>
          </w:tcPr>
          <w:p w:rsidR="00FB7584" w:rsidRPr="00802453" w:rsidRDefault="00FB7584" w:rsidP="005D3467">
            <w:pPr>
              <w:jc w:val="center"/>
              <w:rPr>
                <w:rFonts w:ascii="Times New Roman" w:hAnsi="Times New Roman"/>
                <w:sz w:val="24"/>
                <w:szCs w:val="24"/>
              </w:rPr>
            </w:pPr>
            <w:r w:rsidRPr="00750ADE">
              <w:rPr>
                <w:rFonts w:ascii="Times New Roman" w:hAnsi="Times New Roman"/>
              </w:rPr>
              <w:t>не менее 3 месяцев</w:t>
            </w:r>
          </w:p>
        </w:tc>
        <w:tc>
          <w:tcPr>
            <w:tcW w:w="1406" w:type="dxa"/>
          </w:tcPr>
          <w:p w:rsidR="00FB7584" w:rsidRPr="00820925" w:rsidRDefault="00B113B0" w:rsidP="00E830A9">
            <w:pPr>
              <w:spacing w:after="1" w:line="220" w:lineRule="atLeast"/>
              <w:rPr>
                <w:rFonts w:ascii="Times New Roman" w:hAnsi="Times New Roman" w:cs="Times New Roman"/>
                <w:sz w:val="24"/>
                <w:szCs w:val="24"/>
              </w:rPr>
            </w:pPr>
            <w:r>
              <w:rPr>
                <w:rFonts w:ascii="Tahoma" w:hAnsi="Tahoma" w:cs="Tahoma"/>
                <w:color w:val="212529"/>
                <w:sz w:val="16"/>
                <w:szCs w:val="16"/>
                <w:shd w:val="clear" w:color="auto" w:fill="F0F3FF"/>
              </w:rPr>
              <w:t>46</w:t>
            </w:r>
            <w:r w:rsidR="00E830A9">
              <w:rPr>
                <w:rFonts w:ascii="Tahoma" w:hAnsi="Tahoma" w:cs="Tahoma"/>
                <w:color w:val="212529"/>
                <w:sz w:val="16"/>
                <w:szCs w:val="16"/>
                <w:shd w:val="clear" w:color="auto" w:fill="F0F3FF"/>
              </w:rPr>
              <w:t>,</w:t>
            </w:r>
            <w:r>
              <w:rPr>
                <w:rFonts w:ascii="Tahoma" w:hAnsi="Tahoma" w:cs="Tahoma"/>
                <w:color w:val="212529"/>
                <w:sz w:val="16"/>
                <w:szCs w:val="16"/>
                <w:shd w:val="clear" w:color="auto" w:fill="F0F3FF"/>
              </w:rPr>
              <w:t>7047315662</w:t>
            </w:r>
          </w:p>
        </w:tc>
      </w:tr>
      <w:tr w:rsidR="00B113B0" w:rsidRPr="00820925" w:rsidTr="00EA0D0E">
        <w:tc>
          <w:tcPr>
            <w:tcW w:w="7796" w:type="dxa"/>
            <w:gridSpan w:val="4"/>
          </w:tcPr>
          <w:p w:rsidR="00B113B0" w:rsidRPr="00750ADE" w:rsidRDefault="00B113B0" w:rsidP="005D3467">
            <w:pPr>
              <w:jc w:val="center"/>
              <w:rPr>
                <w:rFonts w:ascii="Times New Roman" w:hAnsi="Times New Roman"/>
              </w:rPr>
            </w:pPr>
            <w:r>
              <w:rPr>
                <w:rFonts w:ascii="Times New Roman" w:hAnsi="Times New Roman"/>
              </w:rPr>
              <w:t>Итого</w:t>
            </w:r>
          </w:p>
        </w:tc>
        <w:tc>
          <w:tcPr>
            <w:tcW w:w="1406" w:type="dxa"/>
          </w:tcPr>
          <w:p w:rsidR="00B113B0" w:rsidRDefault="0041662D" w:rsidP="005D3467">
            <w:pPr>
              <w:spacing w:after="1" w:line="220" w:lineRule="atLeast"/>
              <w:rPr>
                <w:rFonts w:ascii="Tahoma" w:hAnsi="Tahoma" w:cs="Tahoma"/>
                <w:color w:val="212529"/>
                <w:sz w:val="16"/>
                <w:szCs w:val="16"/>
                <w:shd w:val="clear" w:color="auto" w:fill="F0F3FF"/>
              </w:rPr>
            </w:pPr>
            <w:r w:rsidRPr="0041662D">
              <w:rPr>
                <w:rFonts w:ascii="Trebuchet MS" w:hAnsi="Trebuchet MS"/>
                <w:color w:val="000000"/>
                <w:sz w:val="18"/>
                <w:szCs w:val="18"/>
                <w:shd w:val="clear" w:color="auto" w:fill="F0F0F0"/>
              </w:rPr>
              <w:t>295,79</w:t>
            </w:r>
          </w:p>
        </w:tc>
      </w:tr>
    </w:tbl>
    <w:p w:rsidR="00FB7584" w:rsidRDefault="00FB7584" w:rsidP="00FB7584">
      <w:pPr>
        <w:spacing w:after="1" w:line="220" w:lineRule="atLeast"/>
        <w:jc w:val="both"/>
        <w:rPr>
          <w:rFonts w:ascii="Times New Roman" w:hAnsi="Times New Roman" w:cs="Times New Roman"/>
          <w:sz w:val="24"/>
          <w:szCs w:val="24"/>
        </w:rPr>
      </w:pPr>
    </w:p>
    <w:p w:rsidR="00FB7584" w:rsidRDefault="00FB7584" w:rsidP="00FB7584">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tblPr>
      <w:tblGrid>
        <w:gridCol w:w="4356"/>
        <w:gridCol w:w="1554"/>
        <w:gridCol w:w="3896"/>
      </w:tblGrid>
      <w:tr w:rsidR="00FB7584" w:rsidRPr="00820925" w:rsidTr="005D3467">
        <w:tc>
          <w:tcPr>
            <w:tcW w:w="3931" w:type="dxa"/>
            <w:tcBorders>
              <w:top w:val="nil"/>
              <w:left w:val="nil"/>
              <w:bottom w:val="nil"/>
              <w:right w:val="nil"/>
            </w:tcBorders>
            <w:vAlign w:val="bottom"/>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7584" w:rsidRPr="00820925" w:rsidTr="005D3467">
        <w:tc>
          <w:tcPr>
            <w:tcW w:w="3931" w:type="dxa"/>
            <w:tcBorders>
              <w:top w:val="nil"/>
              <w:left w:val="nil"/>
              <w:bottom w:val="single" w:sz="4" w:space="0" w:color="auto"/>
              <w:right w:val="nil"/>
            </w:tcBorders>
          </w:tcPr>
          <w:p w:rsidR="00FB7584" w:rsidRPr="00820925" w:rsidRDefault="00246D22" w:rsidP="00B113B0">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B113B0">
              <w:rPr>
                <w:rFonts w:ascii="Times New Roman" w:hAnsi="Times New Roman" w:cs="Times New Roman"/>
                <w:sz w:val="24"/>
                <w:szCs w:val="24"/>
              </w:rPr>
              <w:t>Г.А. Кирилина</w:t>
            </w:r>
          </w:p>
        </w:tc>
        <w:tc>
          <w:tcPr>
            <w:tcW w:w="1402"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FB7584" w:rsidRPr="00820925" w:rsidRDefault="00246D22" w:rsidP="00B113B0">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B113B0">
              <w:rPr>
                <w:rFonts w:ascii="Times New Roman" w:hAnsi="Times New Roman" w:cs="Times New Roman"/>
                <w:sz w:val="24"/>
                <w:szCs w:val="24"/>
              </w:rPr>
              <w:t>Д.Ю. Рябова</w:t>
            </w:r>
          </w:p>
        </w:tc>
      </w:tr>
      <w:tr w:rsidR="00FB7584" w:rsidRPr="00820925" w:rsidTr="005D3467">
        <w:tblPrEx>
          <w:tblBorders>
            <w:insideH w:val="single" w:sz="4" w:space="0" w:color="auto"/>
          </w:tblBorders>
        </w:tblPrEx>
        <w:tc>
          <w:tcPr>
            <w:tcW w:w="3931" w:type="dxa"/>
            <w:tcBorders>
              <w:top w:val="single" w:sz="4" w:space="0" w:color="auto"/>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7584" w:rsidRDefault="00FB7584" w:rsidP="00FB7584">
      <w:pPr>
        <w:spacing w:after="1" w:line="220" w:lineRule="atLeast"/>
        <w:jc w:val="right"/>
        <w:outlineLvl w:val="1"/>
        <w:rPr>
          <w:rFonts w:ascii="Times New Roman" w:hAnsi="Times New Roman" w:cs="Times New Roman"/>
          <w:sz w:val="24"/>
          <w:szCs w:val="24"/>
        </w:rPr>
      </w:pPr>
    </w:p>
    <w:p w:rsidR="00FB7584" w:rsidRDefault="00FB7584" w:rsidP="00FB7584">
      <w:pPr>
        <w:rPr>
          <w:rFonts w:ascii="Times New Roman" w:hAnsi="Times New Roman" w:cs="Times New Roman"/>
          <w:sz w:val="24"/>
          <w:szCs w:val="24"/>
        </w:rPr>
      </w:pPr>
      <w:r>
        <w:rPr>
          <w:rFonts w:ascii="Times New Roman" w:hAnsi="Times New Roman" w:cs="Times New Roman"/>
          <w:sz w:val="24"/>
          <w:szCs w:val="24"/>
        </w:rPr>
        <w:br w:type="page"/>
      </w:r>
    </w:p>
    <w:p w:rsidR="00FB7584" w:rsidRPr="00820925" w:rsidRDefault="00FB7584" w:rsidP="00FB758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7715FC">
        <w:rPr>
          <w:rFonts w:ascii="Times New Roman" w:hAnsi="Times New Roman" w:cs="Times New Roman"/>
          <w:sz w:val="24"/>
          <w:szCs w:val="24"/>
        </w:rPr>
        <w:t>15</w:t>
      </w:r>
      <w:r w:rsidRPr="00820925">
        <w:rPr>
          <w:rFonts w:ascii="Times New Roman" w:hAnsi="Times New Roman" w:cs="Times New Roman"/>
          <w:sz w:val="24"/>
          <w:szCs w:val="24"/>
        </w:rPr>
        <w:t xml:space="preserve">" </w:t>
      </w:r>
      <w:r w:rsidR="007715FC">
        <w:rPr>
          <w:rFonts w:ascii="Times New Roman" w:hAnsi="Times New Roman" w:cs="Times New Roman"/>
          <w:sz w:val="24"/>
          <w:szCs w:val="24"/>
        </w:rPr>
        <w:t xml:space="preserve">декабря </w:t>
      </w:r>
      <w:r w:rsidRPr="00820925">
        <w:rPr>
          <w:rFonts w:ascii="Times New Roman" w:hAnsi="Times New Roman" w:cs="Times New Roman"/>
          <w:sz w:val="24"/>
          <w:szCs w:val="24"/>
        </w:rPr>
        <w:t xml:space="preserve"> 20</w:t>
      </w:r>
      <w:r w:rsidR="007D3817">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7D3817">
        <w:rPr>
          <w:rFonts w:ascii="Times New Roman" w:hAnsi="Times New Roman" w:cs="Times New Roman"/>
          <w:sz w:val="24"/>
          <w:szCs w:val="24"/>
        </w:rPr>
        <w:t>738</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bookmarkStart w:id="28" w:name="P389"/>
      <w:bookmarkEnd w:id="28"/>
      <w:r w:rsidRPr="00820925">
        <w:rPr>
          <w:rFonts w:ascii="Times New Roman" w:hAnsi="Times New Roman" w:cs="Times New Roman"/>
          <w:sz w:val="24"/>
          <w:szCs w:val="24"/>
        </w:rPr>
        <w:t xml:space="preserve">ТЕХНИЧЕСКОЕ ЗАДАНИЕ </w:t>
      </w:r>
    </w:p>
    <w:p w:rsidR="00FB7584" w:rsidRPr="00820925" w:rsidRDefault="00FB7584" w:rsidP="00FB7584">
      <w:pPr>
        <w:spacing w:after="1" w:line="220" w:lineRule="atLeast"/>
        <w:jc w:val="both"/>
        <w:rPr>
          <w:rFonts w:ascii="Times New Roman" w:hAnsi="Times New Roman" w:cs="Times New Roman"/>
          <w:sz w:val="24"/>
          <w:szCs w:val="24"/>
        </w:rPr>
      </w:pPr>
    </w:p>
    <w:tbl>
      <w:tblPr>
        <w:tblW w:w="10060" w:type="dxa"/>
        <w:jc w:val="center"/>
        <w:tblLayout w:type="fixed"/>
        <w:tblCellMar>
          <w:left w:w="113" w:type="dxa"/>
        </w:tblCellMar>
        <w:tblLook w:val="04A0"/>
      </w:tblPr>
      <w:tblGrid>
        <w:gridCol w:w="704"/>
        <w:gridCol w:w="4253"/>
        <w:gridCol w:w="4252"/>
        <w:gridCol w:w="851"/>
      </w:tblGrid>
      <w:tr w:rsidR="00FB7584" w:rsidRPr="00820925" w:rsidTr="005D346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FB7584" w:rsidRPr="00820925" w:rsidRDefault="00FB7584" w:rsidP="007D3817">
            <w:pPr>
              <w:spacing w:after="0" w:line="240" w:lineRule="auto"/>
              <w:jc w:val="center"/>
              <w:rPr>
                <w:rFonts w:ascii="Times New Roman" w:hAnsi="Times New Roman" w:cs="Times New Roman"/>
                <w:sz w:val="24"/>
                <w:szCs w:val="24"/>
              </w:rPr>
            </w:pPr>
            <w:r w:rsidRPr="00820925">
              <w:rPr>
                <w:rFonts w:ascii="Times New Roman" w:hAnsi="Times New Roman" w:cs="Times New Roman"/>
                <w:sz w:val="24"/>
                <w:szCs w:val="24"/>
              </w:rPr>
              <w:t>№</w:t>
            </w:r>
          </w:p>
          <w:p w:rsidR="00FB7584" w:rsidRPr="00820925" w:rsidRDefault="00FB7584" w:rsidP="007D3817">
            <w:pPr>
              <w:spacing w:after="0" w:line="240" w:lineRule="auto"/>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FB7584" w:rsidRPr="00820925" w:rsidRDefault="00FB7584" w:rsidP="007D3817">
            <w:pPr>
              <w:spacing w:after="0" w:line="240" w:lineRule="auto"/>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FB7584" w:rsidRPr="00820925" w:rsidRDefault="00FB7584" w:rsidP="007D3817">
            <w:pPr>
              <w:spacing w:after="0" w:line="240" w:lineRule="auto"/>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hideMark/>
          </w:tcPr>
          <w:p w:rsidR="00FB7584" w:rsidRPr="00820925" w:rsidRDefault="00FB7584" w:rsidP="007D3817">
            <w:pPr>
              <w:spacing w:after="0" w:line="240" w:lineRule="auto"/>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FB7584" w:rsidRPr="00820925" w:rsidRDefault="00FB7584" w:rsidP="007D3817">
            <w:pPr>
              <w:spacing w:after="0" w:line="240" w:lineRule="auto"/>
              <w:jc w:val="center"/>
              <w:rPr>
                <w:rFonts w:ascii="Times New Roman" w:hAnsi="Times New Roman" w:cs="Times New Roman"/>
                <w:sz w:val="24"/>
                <w:szCs w:val="24"/>
              </w:rPr>
            </w:pPr>
            <w:r w:rsidRPr="00820925">
              <w:rPr>
                <w:rFonts w:ascii="Times New Roman" w:hAnsi="Times New Roman" w:cs="Times New Roman"/>
                <w:sz w:val="24"/>
                <w:szCs w:val="24"/>
              </w:rPr>
              <w:t>Ед.</w:t>
            </w:r>
          </w:p>
          <w:p w:rsidR="00FB7584" w:rsidRPr="00820925" w:rsidRDefault="00FB7584" w:rsidP="007D3817">
            <w:pPr>
              <w:spacing w:after="0" w:line="240" w:lineRule="auto"/>
              <w:jc w:val="center"/>
              <w:rPr>
                <w:rFonts w:ascii="Times New Roman" w:hAnsi="Times New Roman" w:cs="Times New Roman"/>
                <w:sz w:val="24"/>
                <w:szCs w:val="24"/>
              </w:rPr>
            </w:pPr>
            <w:r w:rsidRPr="00820925">
              <w:rPr>
                <w:rFonts w:ascii="Times New Roman" w:hAnsi="Times New Roman" w:cs="Times New Roman"/>
                <w:sz w:val="24"/>
                <w:szCs w:val="24"/>
              </w:rPr>
              <w:t>изм.</w:t>
            </w:r>
          </w:p>
        </w:tc>
      </w:tr>
      <w:tr w:rsidR="007D3817" w:rsidRPr="00820925" w:rsidTr="005D346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3817" w:rsidRPr="008D4BC1" w:rsidRDefault="007D3817" w:rsidP="007D3817">
            <w:pPr>
              <w:pStyle w:val="a8"/>
              <w:numPr>
                <w:ilvl w:val="0"/>
                <w:numId w:val="3"/>
              </w:numPr>
              <w:suppressAutoHyphens/>
              <w:spacing w:after="0" w:line="240" w:lineRule="auto"/>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3817" w:rsidRDefault="007D3817" w:rsidP="007D381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гречневая</w:t>
            </w:r>
          </w:p>
          <w:p w:rsidR="007D3817" w:rsidRPr="000407F0" w:rsidRDefault="007D3817" w:rsidP="007D3817">
            <w:pPr>
              <w:spacing w:after="0" w:line="240" w:lineRule="auto"/>
              <w:rPr>
                <w:rFonts w:ascii="Times New Roman" w:eastAsia="Times New Roman" w:hAnsi="Times New Roman"/>
                <w:lang w:eastAsia="ru-RU"/>
              </w:rPr>
            </w:pPr>
            <w:r>
              <w:rPr>
                <w:rFonts w:ascii="Times New Roman" w:hAnsi="Times New Roman"/>
              </w:rPr>
              <w:t>КТРУ: 10.61.32.113-00000004</w:t>
            </w:r>
          </w:p>
        </w:tc>
        <w:tc>
          <w:tcPr>
            <w:tcW w:w="4252" w:type="dxa"/>
            <w:tcBorders>
              <w:top w:val="single" w:sz="4" w:space="0" w:color="000000"/>
              <w:left w:val="single" w:sz="4" w:space="0" w:color="000000"/>
              <w:bottom w:val="single" w:sz="4" w:space="0" w:color="000000"/>
              <w:right w:val="single" w:sz="4" w:space="0" w:color="000000"/>
            </w:tcBorders>
          </w:tcPr>
          <w:p w:rsidR="007D3817" w:rsidRDefault="007D3817" w:rsidP="007D3817">
            <w:pPr>
              <w:spacing w:after="0" w:line="240" w:lineRule="auto"/>
              <w:rPr>
                <w:rFonts w:ascii="Times New Roman" w:hAnsi="Times New Roman"/>
                <w:sz w:val="24"/>
                <w:szCs w:val="24"/>
              </w:rPr>
            </w:pPr>
            <w:r w:rsidRPr="00F833AD">
              <w:rPr>
                <w:rFonts w:ascii="Times New Roman" w:hAnsi="Times New Roman"/>
                <w:sz w:val="24"/>
                <w:szCs w:val="24"/>
              </w:rPr>
              <w:t xml:space="preserve">Вид крупы: </w:t>
            </w:r>
            <w:r w:rsidRPr="006D1767">
              <w:rPr>
                <w:rFonts w:ascii="Times New Roman" w:hAnsi="Times New Roman"/>
                <w:sz w:val="24"/>
                <w:szCs w:val="24"/>
              </w:rPr>
              <w:t xml:space="preserve">Ядрица </w:t>
            </w:r>
          </w:p>
          <w:p w:rsidR="007D3817" w:rsidRDefault="007D3817" w:rsidP="007D3817">
            <w:pPr>
              <w:spacing w:after="0" w:line="240" w:lineRule="auto"/>
              <w:rPr>
                <w:rFonts w:ascii="Times New Roman" w:hAnsi="Times New Roman"/>
                <w:sz w:val="24"/>
                <w:szCs w:val="24"/>
              </w:rPr>
            </w:pPr>
            <w:r>
              <w:rPr>
                <w:rFonts w:ascii="Times New Roman" w:hAnsi="Times New Roman"/>
                <w:sz w:val="24"/>
                <w:szCs w:val="24"/>
              </w:rPr>
              <w:t>Сорт: Первый</w:t>
            </w:r>
          </w:p>
          <w:p w:rsidR="007D3817" w:rsidRPr="00207080" w:rsidRDefault="007D3817" w:rsidP="007D3817">
            <w:pPr>
              <w:snapToGrid w:val="0"/>
              <w:spacing w:after="0" w:line="240" w:lineRule="auto"/>
              <w:ind w:firstLine="20"/>
              <w:rPr>
                <w:rFonts w:ascii="Times New Roman" w:hAnsi="Times New Roman" w:cs="Times New Roman"/>
                <w:sz w:val="24"/>
                <w:szCs w:val="24"/>
              </w:rPr>
            </w:pPr>
            <w:r>
              <w:rPr>
                <w:rFonts w:ascii="Times New Roman" w:hAnsi="Times New Roman"/>
                <w:sz w:val="24"/>
                <w:szCs w:val="24"/>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7D3817" w:rsidRPr="00207080" w:rsidRDefault="007D3817" w:rsidP="007D3817">
            <w:pPr>
              <w:spacing w:after="0" w:line="240" w:lineRule="auto"/>
              <w:jc w:val="center"/>
              <w:rPr>
                <w:rFonts w:ascii="Times New Roman" w:hAnsi="Times New Roman" w:cs="Times New Roman"/>
                <w:sz w:val="24"/>
                <w:szCs w:val="24"/>
              </w:rPr>
            </w:pPr>
            <w:r>
              <w:rPr>
                <w:rFonts w:ascii="Times New Roman" w:hAnsi="Times New Roman"/>
              </w:rPr>
              <w:t>кг</w:t>
            </w:r>
          </w:p>
        </w:tc>
      </w:tr>
      <w:tr w:rsidR="007D3817" w:rsidRPr="00820925" w:rsidTr="005D346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3817" w:rsidRPr="008D4BC1" w:rsidRDefault="007D3817" w:rsidP="007D3817">
            <w:pPr>
              <w:pStyle w:val="a8"/>
              <w:numPr>
                <w:ilvl w:val="0"/>
                <w:numId w:val="3"/>
              </w:numPr>
              <w:suppressAutoHyphens/>
              <w:spacing w:after="0" w:line="240" w:lineRule="auto"/>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3817" w:rsidRDefault="007D3817" w:rsidP="007D381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манная</w:t>
            </w:r>
          </w:p>
          <w:p w:rsidR="007D3817" w:rsidRPr="000407F0" w:rsidRDefault="007D3817" w:rsidP="007D3817">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КТРУ: </w:t>
            </w:r>
            <w:r w:rsidRPr="008507F5">
              <w:rPr>
                <w:rFonts w:ascii="Times New Roman" w:hAnsi="Times New Roman"/>
              </w:rPr>
              <w:t>10.61.31.111-00000004</w:t>
            </w:r>
          </w:p>
        </w:tc>
        <w:tc>
          <w:tcPr>
            <w:tcW w:w="4252" w:type="dxa"/>
            <w:tcBorders>
              <w:top w:val="single" w:sz="4" w:space="0" w:color="000000"/>
              <w:left w:val="single" w:sz="4" w:space="0" w:color="000000"/>
              <w:bottom w:val="single" w:sz="4" w:space="0" w:color="000000"/>
              <w:right w:val="single" w:sz="4" w:space="0" w:color="000000"/>
            </w:tcBorders>
          </w:tcPr>
          <w:p w:rsidR="007D3817" w:rsidRDefault="007D3817" w:rsidP="007D3817">
            <w:pPr>
              <w:spacing w:after="0" w:line="240" w:lineRule="auto"/>
              <w:rPr>
                <w:rFonts w:ascii="Times New Roman" w:hAnsi="Times New Roman"/>
                <w:sz w:val="24"/>
                <w:szCs w:val="24"/>
              </w:rPr>
            </w:pPr>
            <w:r w:rsidRPr="00F833AD">
              <w:rPr>
                <w:rFonts w:ascii="Times New Roman" w:hAnsi="Times New Roman"/>
                <w:sz w:val="24"/>
                <w:szCs w:val="24"/>
              </w:rPr>
              <w:t>Марка крупы: М</w:t>
            </w:r>
          </w:p>
          <w:p w:rsidR="007D3817" w:rsidRPr="00207080" w:rsidRDefault="007D3817" w:rsidP="007D3817">
            <w:pPr>
              <w:snapToGrid w:val="0"/>
              <w:spacing w:after="0" w:line="240" w:lineRule="auto"/>
              <w:ind w:firstLine="20"/>
              <w:rPr>
                <w:rFonts w:ascii="Times New Roman" w:hAnsi="Times New Roman" w:cs="Times New Roman"/>
                <w:sz w:val="24"/>
                <w:szCs w:val="24"/>
              </w:rPr>
            </w:pPr>
            <w:r>
              <w:rPr>
                <w:rFonts w:ascii="Times New Roman" w:hAnsi="Times New Roman"/>
                <w:sz w:val="24"/>
                <w:szCs w:val="24"/>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7D3817" w:rsidRDefault="007D3817" w:rsidP="007D3817">
            <w:pPr>
              <w:spacing w:after="0" w:line="240" w:lineRule="auto"/>
              <w:jc w:val="center"/>
              <w:rPr>
                <w:rFonts w:ascii="Times New Roman" w:hAnsi="Times New Roman"/>
              </w:rPr>
            </w:pPr>
            <w:r>
              <w:rPr>
                <w:rFonts w:ascii="Times New Roman" w:hAnsi="Times New Roman"/>
              </w:rPr>
              <w:t>кг</w:t>
            </w:r>
          </w:p>
        </w:tc>
      </w:tr>
      <w:tr w:rsidR="007D3817" w:rsidRPr="00820925" w:rsidTr="005D346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3817" w:rsidRPr="008D4BC1" w:rsidRDefault="007D3817" w:rsidP="007D3817">
            <w:pPr>
              <w:pStyle w:val="a8"/>
              <w:numPr>
                <w:ilvl w:val="0"/>
                <w:numId w:val="3"/>
              </w:numPr>
              <w:suppressAutoHyphens/>
              <w:spacing w:after="0" w:line="240" w:lineRule="auto"/>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3817" w:rsidRDefault="007D3817" w:rsidP="007D3817">
            <w:pPr>
              <w:spacing w:after="0" w:line="240" w:lineRule="auto"/>
              <w:rPr>
                <w:rFonts w:ascii="Times New Roman" w:eastAsia="Times New Roman" w:hAnsi="Times New Roman"/>
                <w:lang w:eastAsia="ru-RU"/>
              </w:rPr>
            </w:pPr>
            <w:r w:rsidRPr="000407F0">
              <w:rPr>
                <w:rFonts w:ascii="Times New Roman" w:eastAsia="Times New Roman" w:hAnsi="Times New Roman"/>
                <w:lang w:eastAsia="ru-RU"/>
              </w:rPr>
              <w:t xml:space="preserve">Крупа перловая </w:t>
            </w:r>
          </w:p>
          <w:p w:rsidR="007D3817" w:rsidRPr="000407F0" w:rsidRDefault="007D3817" w:rsidP="007D381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10.61.32.116-00000005</w:t>
            </w:r>
          </w:p>
        </w:tc>
        <w:tc>
          <w:tcPr>
            <w:tcW w:w="4252" w:type="dxa"/>
            <w:tcBorders>
              <w:top w:val="single" w:sz="4" w:space="0" w:color="000000"/>
              <w:left w:val="single" w:sz="4" w:space="0" w:color="000000"/>
              <w:bottom w:val="single" w:sz="4" w:space="0" w:color="000000"/>
              <w:right w:val="single" w:sz="4" w:space="0" w:color="000000"/>
            </w:tcBorders>
          </w:tcPr>
          <w:p w:rsidR="007D3817" w:rsidRDefault="007D3817" w:rsidP="007D3817">
            <w:pPr>
              <w:spacing w:after="0" w:line="240" w:lineRule="auto"/>
              <w:rPr>
                <w:rFonts w:ascii="Times New Roman" w:hAnsi="Times New Roman"/>
                <w:sz w:val="24"/>
                <w:szCs w:val="24"/>
              </w:rPr>
            </w:pPr>
            <w:r w:rsidRPr="00F833AD">
              <w:rPr>
                <w:rFonts w:ascii="Times New Roman" w:hAnsi="Times New Roman"/>
                <w:sz w:val="24"/>
                <w:szCs w:val="24"/>
              </w:rPr>
              <w:t>Номер крупы: 1</w:t>
            </w:r>
          </w:p>
          <w:p w:rsidR="007D3817" w:rsidRPr="00207080" w:rsidRDefault="007D3817" w:rsidP="007D3817">
            <w:pPr>
              <w:snapToGrid w:val="0"/>
              <w:spacing w:after="0" w:line="240" w:lineRule="auto"/>
              <w:ind w:firstLine="20"/>
              <w:rPr>
                <w:rFonts w:ascii="Times New Roman" w:hAnsi="Times New Roman" w:cs="Times New Roman"/>
                <w:sz w:val="24"/>
                <w:szCs w:val="24"/>
              </w:rPr>
            </w:pPr>
            <w:r>
              <w:rPr>
                <w:rFonts w:ascii="Times New Roman" w:hAnsi="Times New Roman"/>
                <w:sz w:val="24"/>
                <w:szCs w:val="24"/>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7D3817" w:rsidRDefault="007D3817" w:rsidP="007D3817">
            <w:pPr>
              <w:spacing w:after="0" w:line="240" w:lineRule="auto"/>
              <w:jc w:val="center"/>
              <w:rPr>
                <w:rFonts w:ascii="Times New Roman" w:hAnsi="Times New Roman"/>
              </w:rPr>
            </w:pPr>
            <w:r>
              <w:rPr>
                <w:rFonts w:ascii="Times New Roman" w:hAnsi="Times New Roman"/>
              </w:rPr>
              <w:t>кг</w:t>
            </w:r>
          </w:p>
        </w:tc>
      </w:tr>
      <w:tr w:rsidR="007D3817" w:rsidRPr="00820925" w:rsidTr="005D346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3817" w:rsidRPr="008D4BC1" w:rsidRDefault="007D3817" w:rsidP="007D3817">
            <w:pPr>
              <w:pStyle w:val="a8"/>
              <w:numPr>
                <w:ilvl w:val="0"/>
                <w:numId w:val="3"/>
              </w:numPr>
              <w:suppressAutoHyphens/>
              <w:spacing w:after="0" w:line="240" w:lineRule="auto"/>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3817" w:rsidRDefault="007D3817" w:rsidP="007D3817">
            <w:pPr>
              <w:spacing w:after="0" w:line="240" w:lineRule="auto"/>
              <w:rPr>
                <w:rFonts w:ascii="Times New Roman" w:eastAsia="Times New Roman" w:hAnsi="Times New Roman"/>
                <w:lang w:eastAsia="ru-RU"/>
              </w:rPr>
            </w:pPr>
            <w:r>
              <w:rPr>
                <w:rFonts w:ascii="Times New Roman" w:eastAsia="Times New Roman" w:hAnsi="Times New Roman"/>
                <w:lang w:eastAsia="ru-RU"/>
              </w:rPr>
              <w:t>Крупа ячневая</w:t>
            </w:r>
          </w:p>
          <w:p w:rsidR="007D3817" w:rsidRPr="000407F0" w:rsidRDefault="007D3817" w:rsidP="007D381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10.61.32.115-00000002</w:t>
            </w:r>
          </w:p>
        </w:tc>
        <w:tc>
          <w:tcPr>
            <w:tcW w:w="4252" w:type="dxa"/>
            <w:tcBorders>
              <w:top w:val="single" w:sz="4" w:space="0" w:color="000000"/>
              <w:left w:val="single" w:sz="4" w:space="0" w:color="000000"/>
              <w:bottom w:val="single" w:sz="4" w:space="0" w:color="000000"/>
              <w:right w:val="single" w:sz="4" w:space="0" w:color="000000"/>
            </w:tcBorders>
          </w:tcPr>
          <w:p w:rsidR="007D3817" w:rsidRDefault="007D3817" w:rsidP="007D3817">
            <w:pPr>
              <w:spacing w:after="0" w:line="240" w:lineRule="auto"/>
              <w:rPr>
                <w:rFonts w:ascii="Times New Roman" w:hAnsi="Times New Roman"/>
                <w:sz w:val="24"/>
                <w:szCs w:val="24"/>
              </w:rPr>
            </w:pPr>
            <w:r w:rsidRPr="00F833AD">
              <w:rPr>
                <w:rFonts w:ascii="Times New Roman" w:hAnsi="Times New Roman"/>
                <w:sz w:val="24"/>
                <w:szCs w:val="24"/>
              </w:rPr>
              <w:t>Номер крупы: 2</w:t>
            </w:r>
          </w:p>
          <w:p w:rsidR="007D3817" w:rsidRPr="00207080" w:rsidRDefault="007D3817" w:rsidP="007D3817">
            <w:pPr>
              <w:snapToGrid w:val="0"/>
              <w:spacing w:after="0" w:line="240" w:lineRule="auto"/>
              <w:ind w:firstLine="20"/>
              <w:rPr>
                <w:rFonts w:ascii="Times New Roman" w:hAnsi="Times New Roman" w:cs="Times New Roman"/>
                <w:sz w:val="24"/>
                <w:szCs w:val="24"/>
              </w:rPr>
            </w:pPr>
            <w:r>
              <w:rPr>
                <w:rFonts w:ascii="Times New Roman" w:hAnsi="Times New Roman"/>
                <w:sz w:val="24"/>
                <w:szCs w:val="24"/>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7D3817" w:rsidRDefault="007D3817" w:rsidP="007D3817">
            <w:pPr>
              <w:spacing w:after="0" w:line="240" w:lineRule="auto"/>
              <w:jc w:val="center"/>
              <w:rPr>
                <w:rFonts w:ascii="Times New Roman" w:hAnsi="Times New Roman"/>
              </w:rPr>
            </w:pPr>
            <w:r>
              <w:rPr>
                <w:rFonts w:ascii="Times New Roman" w:hAnsi="Times New Roman"/>
              </w:rPr>
              <w:t>кг</w:t>
            </w:r>
          </w:p>
        </w:tc>
      </w:tr>
      <w:tr w:rsidR="007D3817" w:rsidRPr="00820925" w:rsidTr="005D346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3817" w:rsidRPr="008D4BC1" w:rsidRDefault="007D3817" w:rsidP="007D3817">
            <w:pPr>
              <w:pStyle w:val="a8"/>
              <w:numPr>
                <w:ilvl w:val="0"/>
                <w:numId w:val="3"/>
              </w:numPr>
              <w:suppressAutoHyphens/>
              <w:spacing w:after="0" w:line="240" w:lineRule="auto"/>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3817" w:rsidRDefault="007D3817" w:rsidP="007D3817">
            <w:pPr>
              <w:spacing w:after="0" w:line="240" w:lineRule="auto"/>
              <w:rPr>
                <w:rFonts w:ascii="Times New Roman" w:eastAsia="Times New Roman" w:hAnsi="Times New Roman"/>
                <w:lang w:eastAsia="ru-RU"/>
              </w:rPr>
            </w:pPr>
            <w:r>
              <w:rPr>
                <w:rFonts w:ascii="Times New Roman" w:eastAsia="Times New Roman" w:hAnsi="Times New Roman"/>
                <w:lang w:eastAsia="ru-RU"/>
              </w:rPr>
              <w:t>Пшено</w:t>
            </w:r>
          </w:p>
          <w:p w:rsidR="007D3817" w:rsidRPr="000407F0" w:rsidRDefault="007D3817" w:rsidP="007D381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10.61.32.114-00000004</w:t>
            </w:r>
          </w:p>
        </w:tc>
        <w:tc>
          <w:tcPr>
            <w:tcW w:w="4252" w:type="dxa"/>
            <w:tcBorders>
              <w:top w:val="single" w:sz="4" w:space="0" w:color="000000"/>
              <w:left w:val="single" w:sz="4" w:space="0" w:color="000000"/>
              <w:bottom w:val="single" w:sz="4" w:space="0" w:color="000000"/>
              <w:right w:val="single" w:sz="4" w:space="0" w:color="000000"/>
            </w:tcBorders>
          </w:tcPr>
          <w:p w:rsidR="007D3817" w:rsidRDefault="007D3817" w:rsidP="007D3817">
            <w:pPr>
              <w:spacing w:after="0" w:line="240" w:lineRule="auto"/>
              <w:rPr>
                <w:rFonts w:ascii="Times New Roman" w:hAnsi="Times New Roman"/>
                <w:sz w:val="24"/>
                <w:szCs w:val="24"/>
              </w:rPr>
            </w:pPr>
            <w:r w:rsidRPr="00F833AD">
              <w:rPr>
                <w:rFonts w:ascii="Times New Roman" w:hAnsi="Times New Roman"/>
                <w:sz w:val="24"/>
                <w:szCs w:val="24"/>
              </w:rPr>
              <w:t>Сорт: Высший</w:t>
            </w:r>
          </w:p>
          <w:p w:rsidR="007D3817" w:rsidRPr="00207080" w:rsidRDefault="007D3817" w:rsidP="007D3817">
            <w:pPr>
              <w:snapToGrid w:val="0"/>
              <w:spacing w:after="0" w:line="240" w:lineRule="auto"/>
              <w:ind w:firstLine="20"/>
              <w:rPr>
                <w:rFonts w:ascii="Times New Roman" w:hAnsi="Times New Roman" w:cs="Times New Roman"/>
                <w:sz w:val="24"/>
                <w:szCs w:val="24"/>
              </w:rPr>
            </w:pPr>
            <w:r>
              <w:rPr>
                <w:rFonts w:ascii="Times New Roman" w:hAnsi="Times New Roman"/>
                <w:sz w:val="24"/>
                <w:szCs w:val="24"/>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7D3817" w:rsidRDefault="007D3817" w:rsidP="007D3817">
            <w:pPr>
              <w:spacing w:after="0" w:line="240" w:lineRule="auto"/>
              <w:jc w:val="center"/>
              <w:rPr>
                <w:rFonts w:ascii="Times New Roman" w:hAnsi="Times New Roman"/>
              </w:rPr>
            </w:pPr>
            <w:r>
              <w:rPr>
                <w:rFonts w:ascii="Times New Roman" w:hAnsi="Times New Roman"/>
              </w:rPr>
              <w:t>кг</w:t>
            </w:r>
          </w:p>
        </w:tc>
      </w:tr>
      <w:tr w:rsidR="007D3817" w:rsidRPr="00820925" w:rsidTr="005D3467">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3817" w:rsidRPr="008D4BC1" w:rsidRDefault="007D3817" w:rsidP="007D3817">
            <w:pPr>
              <w:pStyle w:val="a8"/>
              <w:numPr>
                <w:ilvl w:val="0"/>
                <w:numId w:val="3"/>
              </w:numPr>
              <w:suppressAutoHyphens/>
              <w:spacing w:after="0" w:line="240" w:lineRule="auto"/>
              <w:jc w:val="both"/>
              <w:textAlignment w:val="baseline"/>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3817" w:rsidRDefault="007D3817" w:rsidP="007D3817">
            <w:pPr>
              <w:spacing w:after="0" w:line="240" w:lineRule="auto"/>
              <w:rPr>
                <w:rFonts w:ascii="Times New Roman" w:eastAsia="Times New Roman" w:hAnsi="Times New Roman"/>
                <w:lang w:eastAsia="ru-RU"/>
              </w:rPr>
            </w:pPr>
            <w:r>
              <w:rPr>
                <w:rFonts w:ascii="Times New Roman" w:eastAsia="Times New Roman" w:hAnsi="Times New Roman"/>
                <w:lang w:eastAsia="ru-RU"/>
              </w:rPr>
              <w:t>Хлопья овсяные</w:t>
            </w:r>
          </w:p>
          <w:p w:rsidR="007D3817" w:rsidRPr="000407F0" w:rsidRDefault="007D3817" w:rsidP="007D3817">
            <w:pPr>
              <w:spacing w:after="0" w:line="240" w:lineRule="auto"/>
              <w:rPr>
                <w:rFonts w:ascii="Times New Roman" w:eastAsia="Times New Roman" w:hAnsi="Times New Roman"/>
                <w:lang w:eastAsia="ru-RU"/>
              </w:rPr>
            </w:pPr>
            <w:r>
              <w:rPr>
                <w:rFonts w:ascii="Times New Roman" w:hAnsi="Times New Roman"/>
              </w:rPr>
              <w:t xml:space="preserve">КТРУ: </w:t>
            </w:r>
            <w:r w:rsidRPr="008507F5">
              <w:rPr>
                <w:rFonts w:ascii="Times New Roman" w:hAnsi="Times New Roman"/>
              </w:rPr>
              <w:t>10.61.</w:t>
            </w:r>
            <w:r>
              <w:rPr>
                <w:rFonts w:ascii="Times New Roman" w:hAnsi="Times New Roman"/>
              </w:rPr>
              <w:t>33.111-00000003</w:t>
            </w:r>
          </w:p>
        </w:tc>
        <w:tc>
          <w:tcPr>
            <w:tcW w:w="4252" w:type="dxa"/>
            <w:tcBorders>
              <w:top w:val="single" w:sz="4" w:space="0" w:color="000000"/>
              <w:left w:val="single" w:sz="4" w:space="0" w:color="000000"/>
              <w:bottom w:val="single" w:sz="4" w:space="0" w:color="000000"/>
              <w:right w:val="single" w:sz="4" w:space="0" w:color="000000"/>
            </w:tcBorders>
          </w:tcPr>
          <w:p w:rsidR="007D3817" w:rsidRDefault="007D3817" w:rsidP="007D3817">
            <w:pPr>
              <w:spacing w:after="0" w:line="240" w:lineRule="auto"/>
              <w:rPr>
                <w:rFonts w:ascii="Times New Roman" w:hAnsi="Times New Roman"/>
                <w:sz w:val="24"/>
                <w:szCs w:val="24"/>
              </w:rPr>
            </w:pPr>
            <w:r w:rsidRPr="00F833AD">
              <w:rPr>
                <w:rFonts w:ascii="Times New Roman" w:hAnsi="Times New Roman"/>
                <w:sz w:val="24"/>
                <w:szCs w:val="24"/>
              </w:rPr>
              <w:t xml:space="preserve">Вид: Геркулес </w:t>
            </w:r>
          </w:p>
          <w:p w:rsidR="007D3817" w:rsidRPr="00207080" w:rsidRDefault="007D3817" w:rsidP="007D3817">
            <w:pPr>
              <w:snapToGrid w:val="0"/>
              <w:spacing w:after="0" w:line="240" w:lineRule="auto"/>
              <w:ind w:firstLine="20"/>
              <w:rPr>
                <w:rFonts w:ascii="Times New Roman" w:hAnsi="Times New Roman" w:cs="Times New Roman"/>
                <w:sz w:val="24"/>
                <w:szCs w:val="24"/>
              </w:rPr>
            </w:pPr>
            <w:r>
              <w:rPr>
                <w:rFonts w:ascii="Times New Roman" w:hAnsi="Times New Roman"/>
                <w:sz w:val="24"/>
                <w:szCs w:val="24"/>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7D3817" w:rsidRDefault="007D3817" w:rsidP="007D3817">
            <w:pPr>
              <w:spacing w:after="0" w:line="240" w:lineRule="auto"/>
              <w:jc w:val="center"/>
              <w:rPr>
                <w:rFonts w:ascii="Times New Roman" w:hAnsi="Times New Roman"/>
              </w:rPr>
            </w:pPr>
            <w:r>
              <w:rPr>
                <w:rFonts w:ascii="Times New Roman" w:hAnsi="Times New Roman"/>
              </w:rPr>
              <w:t>кг</w:t>
            </w:r>
          </w:p>
        </w:tc>
      </w:tr>
    </w:tbl>
    <w:p w:rsidR="00FB7584" w:rsidRPr="009651E4" w:rsidRDefault="00FB7584" w:rsidP="007D3817">
      <w:pPr>
        <w:spacing w:after="0" w:line="240" w:lineRule="auto"/>
        <w:rPr>
          <w:rFonts w:ascii="Times New Roman" w:hAnsi="Times New Roman" w:cs="Times New Roman"/>
          <w:sz w:val="21"/>
          <w:szCs w:val="21"/>
        </w:rPr>
      </w:pPr>
      <w:r w:rsidRPr="009651E4">
        <w:rPr>
          <w:rFonts w:ascii="Times New Roman" w:hAnsi="Times New Roman" w:cs="Times New Roman"/>
          <w:sz w:val="21"/>
          <w:szCs w:val="21"/>
        </w:rPr>
        <w:t xml:space="preserve">1. Требования к качественным характеристикам товара: </w:t>
      </w:r>
    </w:p>
    <w:p w:rsidR="00FB7584" w:rsidRPr="009651E4" w:rsidRDefault="00FB7584" w:rsidP="007D3817">
      <w:pPr>
        <w:spacing w:after="0" w:line="240" w:lineRule="auto"/>
        <w:rPr>
          <w:rFonts w:ascii="Times New Roman" w:hAnsi="Times New Roman" w:cs="Times New Roman"/>
          <w:sz w:val="21"/>
          <w:szCs w:val="21"/>
        </w:rPr>
      </w:pPr>
      <w:r w:rsidRPr="009651E4">
        <w:rPr>
          <w:rFonts w:ascii="Times New Roman" w:hAnsi="Times New Roman" w:cs="Times New Roman"/>
          <w:sz w:val="21"/>
          <w:szCs w:val="21"/>
        </w:rPr>
        <w:t xml:space="preserve">Качество поставляемого </w:t>
      </w:r>
      <w:r w:rsidRPr="009651E4">
        <w:rPr>
          <w:rFonts w:ascii="Times New Roman" w:hAnsi="Times New Roman" w:cs="Times New Roman"/>
          <w:bCs/>
          <w:iCs/>
          <w:sz w:val="21"/>
          <w:szCs w:val="21"/>
        </w:rPr>
        <w:t>Товара</w:t>
      </w:r>
      <w:r w:rsidRPr="009651E4">
        <w:rPr>
          <w:rFonts w:ascii="Times New Roman" w:hAnsi="Times New Roman" w:cs="Times New Roman"/>
          <w:sz w:val="21"/>
          <w:szCs w:val="21"/>
        </w:rPr>
        <w:t xml:space="preserve"> должно соответствовать требованиям:</w:t>
      </w:r>
    </w:p>
    <w:p w:rsidR="00FB7584" w:rsidRPr="009651E4" w:rsidRDefault="00FB7584" w:rsidP="007D3817">
      <w:pPr>
        <w:spacing w:after="0" w:line="240" w:lineRule="auto"/>
        <w:rPr>
          <w:rFonts w:ascii="Times New Roman" w:hAnsi="Times New Roman" w:cs="Times New Roman"/>
          <w:sz w:val="21"/>
          <w:szCs w:val="21"/>
        </w:rPr>
      </w:pPr>
      <w:r w:rsidRPr="009651E4">
        <w:rPr>
          <w:rFonts w:ascii="Times New Roman" w:hAnsi="Times New Roman" w:cs="Times New Roman"/>
          <w:sz w:val="21"/>
          <w:szCs w:val="21"/>
        </w:rPr>
        <w:t>- Федерального закона от 02.01.2000 г. № 29 «О качестве и безопасности пищевых продуктов»;</w:t>
      </w:r>
    </w:p>
    <w:p w:rsidR="00FB7584" w:rsidRPr="009651E4" w:rsidRDefault="00FB7584" w:rsidP="007D3817">
      <w:pPr>
        <w:spacing w:after="0" w:line="240" w:lineRule="auto"/>
        <w:rPr>
          <w:rFonts w:ascii="Times New Roman" w:hAnsi="Times New Roman" w:cs="Times New Roman"/>
          <w:sz w:val="21"/>
          <w:szCs w:val="21"/>
        </w:rPr>
      </w:pPr>
      <w:r w:rsidRPr="009651E4">
        <w:rPr>
          <w:rFonts w:ascii="Times New Roman" w:hAnsi="Times New Roman" w:cs="Times New Roman"/>
          <w:sz w:val="21"/>
          <w:szCs w:val="21"/>
        </w:rPr>
        <w:t>- Федерального закона от 30.03.1999 г. № 52 «О санитарно-эпидемиологическом благополучии населения»;</w:t>
      </w:r>
    </w:p>
    <w:p w:rsidR="00FB7584" w:rsidRPr="009651E4" w:rsidRDefault="00FB7584" w:rsidP="007D3817">
      <w:pPr>
        <w:spacing w:after="0" w:line="240" w:lineRule="auto"/>
        <w:rPr>
          <w:rFonts w:ascii="Times New Roman" w:hAnsi="Times New Roman" w:cs="Times New Roman"/>
          <w:color w:val="000000"/>
          <w:sz w:val="21"/>
          <w:szCs w:val="21"/>
          <w:shd w:val="clear" w:color="auto" w:fill="FFFFFF"/>
        </w:rPr>
      </w:pPr>
      <w:r w:rsidRPr="009651E4">
        <w:rPr>
          <w:rFonts w:ascii="Times New Roman" w:hAnsi="Times New Roman" w:cs="Times New Roman"/>
          <w:sz w:val="21"/>
          <w:szCs w:val="21"/>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FB7584" w:rsidRPr="009651E4" w:rsidRDefault="00FB7584" w:rsidP="007D3817">
      <w:pPr>
        <w:suppressAutoHyphens/>
        <w:spacing w:after="0" w:line="240" w:lineRule="auto"/>
        <w:jc w:val="both"/>
        <w:rPr>
          <w:rFonts w:ascii="Times New Roman" w:hAnsi="Times New Roman" w:cs="Times New Roman"/>
          <w:sz w:val="21"/>
          <w:szCs w:val="21"/>
          <w:shd w:val="clear" w:color="auto" w:fill="FFFFFF"/>
        </w:rPr>
      </w:pPr>
      <w:r w:rsidRPr="009651E4">
        <w:rPr>
          <w:rFonts w:ascii="Times New Roman" w:eastAsia="Calibri" w:hAnsi="Times New Roman" w:cs="Times New Roman"/>
          <w:sz w:val="21"/>
          <w:szCs w:val="21"/>
          <w:lang w:eastAsia="ar-SA"/>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w:t>
      </w:r>
      <w:r w:rsidRPr="009651E4">
        <w:rPr>
          <w:rFonts w:ascii="Times New Roman" w:hAnsi="Times New Roman" w:cs="Times New Roman"/>
          <w:sz w:val="21"/>
          <w:szCs w:val="21"/>
          <w:shd w:val="clear" w:color="auto" w:fill="FFFFFF"/>
        </w:rPr>
        <w:t xml:space="preserve"> Главного государственного санитарного врача РФ от 28.09.2020 № 28;</w:t>
      </w:r>
    </w:p>
    <w:p w:rsidR="00FB7584" w:rsidRPr="009651E4" w:rsidRDefault="00FB7584" w:rsidP="007D3817">
      <w:pPr>
        <w:spacing w:after="0" w:line="240" w:lineRule="auto"/>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5550-2021. Крупа гречневая. Технические условия;</w:t>
      </w:r>
    </w:p>
    <w:p w:rsidR="00FB7584" w:rsidRPr="009651E4" w:rsidRDefault="00FB7584" w:rsidP="007D3817">
      <w:pPr>
        <w:spacing w:after="0" w:line="240" w:lineRule="auto"/>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7022-2019. Крупа манная. Технические условия;</w:t>
      </w:r>
    </w:p>
    <w:p w:rsidR="00FB7584" w:rsidRPr="009651E4" w:rsidRDefault="00FB7584" w:rsidP="007D3817">
      <w:pPr>
        <w:spacing w:after="0" w:line="240" w:lineRule="auto"/>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572-2016. Крупа пшено шлифованное. Технические условия;</w:t>
      </w:r>
    </w:p>
    <w:p w:rsidR="00FB7584" w:rsidRPr="009651E4" w:rsidRDefault="00FB7584" w:rsidP="007D3817">
      <w:pPr>
        <w:spacing w:after="0" w:line="240" w:lineRule="auto"/>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21149-2022. Хлопья овсяные. Технические условия;</w:t>
      </w:r>
    </w:p>
    <w:p w:rsidR="00FB7584" w:rsidRPr="009651E4" w:rsidRDefault="00FB7584" w:rsidP="007D3817">
      <w:pPr>
        <w:spacing w:after="0" w:line="240" w:lineRule="auto"/>
        <w:jc w:val="both"/>
        <w:rPr>
          <w:rFonts w:ascii="Times New Roman" w:hAnsi="Times New Roman" w:cs="Times New Roman"/>
          <w:sz w:val="21"/>
          <w:szCs w:val="21"/>
          <w:shd w:val="clear" w:color="auto" w:fill="FFFFFF"/>
        </w:rPr>
      </w:pPr>
      <w:r w:rsidRPr="009651E4">
        <w:rPr>
          <w:rFonts w:ascii="Times New Roman" w:hAnsi="Times New Roman" w:cs="Times New Roman"/>
          <w:sz w:val="21"/>
          <w:szCs w:val="21"/>
          <w:shd w:val="clear" w:color="auto" w:fill="FFFFFF"/>
        </w:rPr>
        <w:t>ГОСТ 5784-2022. Крупа ячменная. Технические условия.</w:t>
      </w:r>
    </w:p>
    <w:p w:rsidR="00FB7584" w:rsidRPr="009651E4" w:rsidRDefault="00FB7584" w:rsidP="007D3817">
      <w:pPr>
        <w:spacing w:after="0" w:line="240" w:lineRule="auto"/>
        <w:jc w:val="both"/>
        <w:rPr>
          <w:rFonts w:ascii="Times New Roman" w:hAnsi="Times New Roman" w:cs="Times New Roman"/>
          <w:sz w:val="21"/>
          <w:szCs w:val="21"/>
        </w:rPr>
      </w:pPr>
      <w:r w:rsidRPr="009651E4">
        <w:rPr>
          <w:rFonts w:ascii="Times New Roman" w:hAnsi="Times New Roman" w:cs="Times New Roman"/>
          <w:sz w:val="21"/>
          <w:szCs w:val="21"/>
        </w:rPr>
        <w:t xml:space="preserve">Поставка товара должна выполняться в строгом соответствии с требованиями санитарных правил и норм: </w:t>
      </w:r>
    </w:p>
    <w:p w:rsidR="00FB7584" w:rsidRPr="009651E4" w:rsidRDefault="00FB7584" w:rsidP="007D3817">
      <w:pPr>
        <w:spacing w:after="0" w:line="240" w:lineRule="auto"/>
        <w:jc w:val="both"/>
        <w:rPr>
          <w:rFonts w:ascii="Times New Roman" w:hAnsi="Times New Roman" w:cs="Times New Roman"/>
          <w:sz w:val="21"/>
          <w:szCs w:val="21"/>
        </w:rPr>
      </w:pPr>
      <w:r w:rsidRPr="009651E4">
        <w:rPr>
          <w:rFonts w:ascii="Times New Roman" w:hAnsi="Times New Roman" w:cs="Times New Roman"/>
          <w:sz w:val="21"/>
          <w:szCs w:val="21"/>
        </w:rPr>
        <w:t xml:space="preserve">- СанПиН 2.3.2.1078-01 «Гигиенические требования безопасности и пищевой ценности пищевых продуктов»; </w:t>
      </w:r>
    </w:p>
    <w:p w:rsidR="00FB7584" w:rsidRPr="009651E4" w:rsidRDefault="00FB7584" w:rsidP="007D3817">
      <w:pPr>
        <w:spacing w:after="0" w:line="240" w:lineRule="auto"/>
        <w:jc w:val="both"/>
        <w:rPr>
          <w:rFonts w:ascii="Times New Roman" w:hAnsi="Times New Roman" w:cs="Times New Roman"/>
          <w:sz w:val="21"/>
          <w:szCs w:val="21"/>
        </w:rPr>
      </w:pPr>
      <w:r w:rsidRPr="009651E4">
        <w:rPr>
          <w:rFonts w:ascii="Times New Roman" w:hAnsi="Times New Roman" w:cs="Times New Roman"/>
          <w:sz w:val="21"/>
          <w:szCs w:val="21"/>
        </w:rPr>
        <w:t>- СанПиН 2.3.2.1324-03 «Гигиенические требования к срокам годности и условиям хранения пищевых продуктов».</w:t>
      </w:r>
    </w:p>
    <w:p w:rsidR="00FB7584" w:rsidRPr="009651E4" w:rsidRDefault="00FB7584" w:rsidP="007D3817">
      <w:pPr>
        <w:suppressAutoHyphens/>
        <w:spacing w:after="0" w:line="240" w:lineRule="auto"/>
        <w:jc w:val="both"/>
        <w:rPr>
          <w:rFonts w:ascii="Times New Roman" w:hAnsi="Times New Roman" w:cs="Times New Roman"/>
          <w:sz w:val="21"/>
          <w:szCs w:val="21"/>
        </w:rPr>
      </w:pPr>
      <w:r w:rsidRPr="009651E4">
        <w:rPr>
          <w:rFonts w:ascii="Times New Roman" w:hAnsi="Times New Roman" w:cs="Times New Roman"/>
          <w:sz w:val="21"/>
          <w:szCs w:val="21"/>
        </w:rPr>
        <w:t>2. Требования к маркировке, упаковке и транспортировке:</w:t>
      </w:r>
    </w:p>
    <w:p w:rsidR="00FB7584" w:rsidRPr="009651E4" w:rsidRDefault="00FB7584" w:rsidP="007D3817">
      <w:pPr>
        <w:suppressAutoHyphens/>
        <w:spacing w:after="0" w:line="240" w:lineRule="auto"/>
        <w:jc w:val="both"/>
        <w:rPr>
          <w:rFonts w:ascii="Times New Roman" w:hAnsi="Times New Roman" w:cs="Times New Roman"/>
          <w:sz w:val="21"/>
          <w:szCs w:val="21"/>
        </w:rPr>
      </w:pPr>
      <w:r w:rsidRPr="009651E4">
        <w:rPr>
          <w:rFonts w:ascii="Times New Roman" w:hAnsi="Times New Roman" w:cs="Times New Roman"/>
          <w:sz w:val="21"/>
          <w:szCs w:val="21"/>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FB7584" w:rsidRPr="009651E4" w:rsidRDefault="00FB7584" w:rsidP="007D3817">
      <w:pPr>
        <w:spacing w:after="0" w:line="240" w:lineRule="auto"/>
        <w:jc w:val="both"/>
        <w:rPr>
          <w:rFonts w:ascii="Times New Roman" w:hAnsi="Times New Roman" w:cs="Times New Roman"/>
          <w:sz w:val="21"/>
          <w:szCs w:val="21"/>
        </w:rPr>
      </w:pPr>
      <w:r w:rsidRPr="009651E4">
        <w:rPr>
          <w:rFonts w:ascii="Times New Roman" w:hAnsi="Times New Roman" w:cs="Times New Roman"/>
          <w:sz w:val="21"/>
          <w:szCs w:val="21"/>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FB7584" w:rsidRPr="009651E4" w:rsidRDefault="00FB7584" w:rsidP="007D3817">
      <w:pPr>
        <w:spacing w:after="0" w:line="240" w:lineRule="auto"/>
        <w:jc w:val="both"/>
        <w:rPr>
          <w:rFonts w:ascii="Times New Roman" w:hAnsi="Times New Roman" w:cs="Times New Roman"/>
          <w:sz w:val="21"/>
          <w:szCs w:val="21"/>
        </w:rPr>
      </w:pPr>
      <w:r w:rsidRPr="009651E4">
        <w:rPr>
          <w:rFonts w:ascii="Times New Roman" w:hAnsi="Times New Roman" w:cs="Times New Roman"/>
          <w:sz w:val="21"/>
          <w:szCs w:val="21"/>
        </w:rPr>
        <w:t>Упаковка и упаковочные материалы должны быть чистые, сухие, без постороннего запаха и изготовлены из материалов, разрешенных к применению для контакта с пищевой продукцией, обеспечивают сохранность и качество товара при транспортировании и хранении.</w:t>
      </w:r>
    </w:p>
    <w:p w:rsidR="00FB7584" w:rsidRDefault="00FB7584" w:rsidP="00FB7584">
      <w:pPr>
        <w:rPr>
          <w:rFonts w:ascii="Times New Roman" w:hAnsi="Times New Roman" w:cs="Times New Roman"/>
          <w:sz w:val="24"/>
          <w:szCs w:val="24"/>
        </w:rPr>
      </w:pPr>
      <w:r>
        <w:rPr>
          <w:rFonts w:ascii="Times New Roman" w:hAnsi="Times New Roman" w:cs="Times New Roman"/>
          <w:sz w:val="24"/>
          <w:szCs w:val="24"/>
        </w:rPr>
        <w:br w:type="page"/>
      </w:r>
    </w:p>
    <w:p w:rsidR="00FB7584" w:rsidRPr="00820925" w:rsidRDefault="00FB7584" w:rsidP="00FB758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3</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7715FC">
        <w:rPr>
          <w:rFonts w:ascii="Times New Roman" w:hAnsi="Times New Roman" w:cs="Times New Roman"/>
          <w:sz w:val="24"/>
          <w:szCs w:val="24"/>
        </w:rPr>
        <w:t>15</w:t>
      </w:r>
      <w:r w:rsidRPr="00820925">
        <w:rPr>
          <w:rFonts w:ascii="Times New Roman" w:hAnsi="Times New Roman" w:cs="Times New Roman"/>
          <w:sz w:val="24"/>
          <w:szCs w:val="24"/>
        </w:rPr>
        <w:t xml:space="preserve">" </w:t>
      </w:r>
      <w:r w:rsidR="007715FC">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7D3817">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7D3817">
        <w:rPr>
          <w:rFonts w:ascii="Times New Roman" w:hAnsi="Times New Roman" w:cs="Times New Roman"/>
          <w:sz w:val="24"/>
          <w:szCs w:val="24"/>
        </w:rPr>
        <w:t>738</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bookmarkStart w:id="29" w:name="P465"/>
      <w:bookmarkEnd w:id="29"/>
      <w:r w:rsidRPr="00820925">
        <w:rPr>
          <w:rFonts w:ascii="Times New Roman" w:hAnsi="Times New Roman" w:cs="Times New Roman"/>
          <w:sz w:val="24"/>
          <w:szCs w:val="24"/>
        </w:rPr>
        <w:t>ФОРМА ЗАЯВКИ НА ПОСТАВКУ ТОВАРА</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FB7584" w:rsidRPr="00820925" w:rsidRDefault="00FB7584" w:rsidP="00FB758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w:t>
      </w:r>
      <w:r w:rsidR="007715FC">
        <w:rPr>
          <w:rFonts w:ascii="Times New Roman" w:hAnsi="Times New Roman" w:cs="Times New Roman"/>
          <w:sz w:val="24"/>
          <w:szCs w:val="24"/>
        </w:rPr>
        <w:t>15</w:t>
      </w:r>
      <w:r w:rsidRPr="00820925">
        <w:rPr>
          <w:rFonts w:ascii="Times New Roman" w:hAnsi="Times New Roman" w:cs="Times New Roman"/>
          <w:sz w:val="24"/>
          <w:szCs w:val="24"/>
        </w:rPr>
        <w:t xml:space="preserve">" </w:t>
      </w:r>
      <w:r w:rsidR="007715FC">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7D3817">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7D3817">
        <w:rPr>
          <w:rFonts w:ascii="Times New Roman" w:hAnsi="Times New Roman" w:cs="Times New Roman"/>
          <w:sz w:val="24"/>
          <w:szCs w:val="24"/>
        </w:rPr>
        <w:t>738</w:t>
      </w:r>
    </w:p>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FB7584" w:rsidRPr="00820925" w:rsidTr="005D3467">
        <w:tc>
          <w:tcPr>
            <w:tcW w:w="1728" w:type="dxa"/>
            <w:tcBorders>
              <w:top w:val="nil"/>
              <w:left w:val="nil"/>
              <w:bottom w:val="nil"/>
              <w:right w:val="nil"/>
            </w:tcBorders>
            <w:vAlign w:val="center"/>
          </w:tcPr>
          <w:p w:rsidR="00FB7584" w:rsidRPr="00820925" w:rsidRDefault="00FB7584" w:rsidP="005D3467">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706"/>
        <w:gridCol w:w="1276"/>
        <w:gridCol w:w="1542"/>
        <w:gridCol w:w="1987"/>
        <w:gridCol w:w="1871"/>
      </w:tblGrid>
      <w:tr w:rsidR="00FB7584" w:rsidRPr="00820925" w:rsidTr="005D3467">
        <w:tc>
          <w:tcPr>
            <w:tcW w:w="624"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706"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542"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FB7584" w:rsidRPr="00820925" w:rsidTr="005D3467">
        <w:tc>
          <w:tcPr>
            <w:tcW w:w="624"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706"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42"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FB7584" w:rsidRPr="00820925" w:rsidTr="005D3467">
        <w:tc>
          <w:tcPr>
            <w:tcW w:w="624"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706" w:type="dxa"/>
            <w:vAlign w:val="center"/>
          </w:tcPr>
          <w:p w:rsidR="00FB7584" w:rsidRPr="007460DF" w:rsidRDefault="00FB7584" w:rsidP="005D3467">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Крупы</w:t>
            </w:r>
          </w:p>
        </w:tc>
        <w:tc>
          <w:tcPr>
            <w:tcW w:w="1276" w:type="dxa"/>
            <w:vAlign w:val="center"/>
          </w:tcPr>
          <w:p w:rsidR="00FB7584" w:rsidRPr="007460DF" w:rsidRDefault="00FB7584" w:rsidP="005D3467">
            <w:pPr>
              <w:jc w:val="center"/>
              <w:rPr>
                <w:rFonts w:ascii="Times New Roman" w:eastAsia="Calibri" w:hAnsi="Times New Roman" w:cs="Times New Roman"/>
              </w:rPr>
            </w:pPr>
            <w:r w:rsidRPr="007460DF">
              <w:rPr>
                <w:rFonts w:ascii="Times New Roman" w:hAnsi="Times New Roman" w:cs="Times New Roman"/>
              </w:rPr>
              <w:t>кг</w:t>
            </w:r>
          </w:p>
        </w:tc>
        <w:tc>
          <w:tcPr>
            <w:tcW w:w="1542" w:type="dxa"/>
          </w:tcPr>
          <w:p w:rsidR="00FB7584" w:rsidRPr="00820925" w:rsidRDefault="00FB7584" w:rsidP="005D3467">
            <w:pPr>
              <w:spacing w:after="1" w:line="220" w:lineRule="atLeast"/>
              <w:rPr>
                <w:rFonts w:ascii="Times New Roman" w:hAnsi="Times New Roman" w:cs="Times New Roman"/>
                <w:sz w:val="24"/>
                <w:szCs w:val="24"/>
              </w:rPr>
            </w:pPr>
          </w:p>
        </w:tc>
        <w:tc>
          <w:tcPr>
            <w:tcW w:w="1987" w:type="dxa"/>
          </w:tcPr>
          <w:p w:rsidR="00FB7584" w:rsidRPr="00820925" w:rsidRDefault="00FB7584" w:rsidP="005D3467">
            <w:pPr>
              <w:spacing w:after="1" w:line="220" w:lineRule="atLeast"/>
              <w:rPr>
                <w:rFonts w:ascii="Times New Roman" w:hAnsi="Times New Roman" w:cs="Times New Roman"/>
                <w:sz w:val="24"/>
                <w:szCs w:val="24"/>
              </w:rPr>
            </w:pPr>
          </w:p>
        </w:tc>
        <w:tc>
          <w:tcPr>
            <w:tcW w:w="1871" w:type="dxa"/>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c>
          <w:tcPr>
            <w:tcW w:w="624"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706" w:type="dxa"/>
          </w:tcPr>
          <w:p w:rsidR="00FB7584" w:rsidRPr="00820925" w:rsidRDefault="00FB7584" w:rsidP="005D3467">
            <w:pPr>
              <w:spacing w:after="1" w:line="220" w:lineRule="atLeast"/>
              <w:rPr>
                <w:rFonts w:ascii="Times New Roman" w:hAnsi="Times New Roman" w:cs="Times New Roman"/>
                <w:sz w:val="24"/>
                <w:szCs w:val="24"/>
              </w:rPr>
            </w:pPr>
          </w:p>
        </w:tc>
        <w:tc>
          <w:tcPr>
            <w:tcW w:w="1276" w:type="dxa"/>
          </w:tcPr>
          <w:p w:rsidR="00FB7584" w:rsidRPr="00820925" w:rsidRDefault="00FB7584" w:rsidP="005D3467">
            <w:pPr>
              <w:spacing w:after="1" w:line="220" w:lineRule="atLeast"/>
              <w:rPr>
                <w:rFonts w:ascii="Times New Roman" w:hAnsi="Times New Roman" w:cs="Times New Roman"/>
                <w:sz w:val="24"/>
                <w:szCs w:val="24"/>
              </w:rPr>
            </w:pPr>
          </w:p>
        </w:tc>
        <w:tc>
          <w:tcPr>
            <w:tcW w:w="1542" w:type="dxa"/>
          </w:tcPr>
          <w:p w:rsidR="00FB7584" w:rsidRPr="00820925" w:rsidRDefault="00FB7584" w:rsidP="005D3467">
            <w:pPr>
              <w:spacing w:after="1" w:line="220" w:lineRule="atLeast"/>
              <w:rPr>
                <w:rFonts w:ascii="Times New Roman" w:hAnsi="Times New Roman" w:cs="Times New Roman"/>
                <w:sz w:val="24"/>
                <w:szCs w:val="24"/>
              </w:rPr>
            </w:pPr>
          </w:p>
        </w:tc>
        <w:tc>
          <w:tcPr>
            <w:tcW w:w="1987" w:type="dxa"/>
          </w:tcPr>
          <w:p w:rsidR="00FB7584" w:rsidRPr="00820925" w:rsidRDefault="00FB7584" w:rsidP="005D3467">
            <w:pPr>
              <w:spacing w:after="1" w:line="220" w:lineRule="atLeast"/>
              <w:rPr>
                <w:rFonts w:ascii="Times New Roman" w:hAnsi="Times New Roman" w:cs="Times New Roman"/>
                <w:sz w:val="24"/>
                <w:szCs w:val="24"/>
              </w:rPr>
            </w:pPr>
          </w:p>
        </w:tc>
        <w:tc>
          <w:tcPr>
            <w:tcW w:w="1871" w:type="dxa"/>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c>
          <w:tcPr>
            <w:tcW w:w="624"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706" w:type="dxa"/>
          </w:tcPr>
          <w:p w:rsidR="00FB7584" w:rsidRPr="00820925" w:rsidRDefault="00FB7584" w:rsidP="005D3467">
            <w:pPr>
              <w:spacing w:after="1" w:line="220" w:lineRule="atLeast"/>
              <w:rPr>
                <w:rFonts w:ascii="Times New Roman" w:hAnsi="Times New Roman" w:cs="Times New Roman"/>
                <w:sz w:val="24"/>
                <w:szCs w:val="24"/>
              </w:rPr>
            </w:pPr>
          </w:p>
        </w:tc>
        <w:tc>
          <w:tcPr>
            <w:tcW w:w="1276" w:type="dxa"/>
          </w:tcPr>
          <w:p w:rsidR="00FB7584" w:rsidRPr="00820925" w:rsidRDefault="00FB7584" w:rsidP="005D3467">
            <w:pPr>
              <w:spacing w:after="1" w:line="220" w:lineRule="atLeast"/>
              <w:rPr>
                <w:rFonts w:ascii="Times New Roman" w:hAnsi="Times New Roman" w:cs="Times New Roman"/>
                <w:sz w:val="24"/>
                <w:szCs w:val="24"/>
              </w:rPr>
            </w:pPr>
          </w:p>
        </w:tc>
        <w:tc>
          <w:tcPr>
            <w:tcW w:w="1542" w:type="dxa"/>
          </w:tcPr>
          <w:p w:rsidR="00FB7584" w:rsidRPr="00820925" w:rsidRDefault="00FB7584" w:rsidP="005D3467">
            <w:pPr>
              <w:spacing w:after="1" w:line="220" w:lineRule="atLeast"/>
              <w:rPr>
                <w:rFonts w:ascii="Times New Roman" w:hAnsi="Times New Roman" w:cs="Times New Roman"/>
                <w:sz w:val="24"/>
                <w:szCs w:val="24"/>
              </w:rPr>
            </w:pPr>
          </w:p>
        </w:tc>
        <w:tc>
          <w:tcPr>
            <w:tcW w:w="1987" w:type="dxa"/>
          </w:tcPr>
          <w:p w:rsidR="00FB7584" w:rsidRPr="00820925" w:rsidRDefault="00FB7584" w:rsidP="005D3467">
            <w:pPr>
              <w:spacing w:after="1" w:line="220" w:lineRule="atLeast"/>
              <w:rPr>
                <w:rFonts w:ascii="Times New Roman" w:hAnsi="Times New Roman" w:cs="Times New Roman"/>
                <w:sz w:val="24"/>
                <w:szCs w:val="24"/>
              </w:rPr>
            </w:pPr>
          </w:p>
        </w:tc>
        <w:tc>
          <w:tcPr>
            <w:tcW w:w="1871" w:type="dxa"/>
          </w:tcPr>
          <w:p w:rsidR="00FB7584" w:rsidRPr="00820925" w:rsidRDefault="00FB7584" w:rsidP="005D3467">
            <w:pPr>
              <w:spacing w:after="1" w:line="220" w:lineRule="atLeast"/>
              <w:rPr>
                <w:rFonts w:ascii="Times New Roman" w:hAnsi="Times New Roman" w:cs="Times New Roman"/>
                <w:sz w:val="24"/>
                <w:szCs w:val="24"/>
              </w:rPr>
            </w:pPr>
          </w:p>
        </w:tc>
      </w:tr>
    </w:tbl>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FB7584" w:rsidRPr="00820925" w:rsidTr="005D3467">
        <w:tc>
          <w:tcPr>
            <w:tcW w:w="9015" w:type="dxa"/>
            <w:gridSpan w:val="3"/>
            <w:tcBorders>
              <w:top w:val="nil"/>
              <w:left w:val="nil"/>
              <w:bottom w:val="nil"/>
              <w:right w:val="nil"/>
            </w:tcBorders>
            <w:vAlign w:val="center"/>
          </w:tcPr>
          <w:p w:rsidR="00FB7584" w:rsidRPr="00820925" w:rsidRDefault="00FB7584" w:rsidP="005D3467">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FB7584" w:rsidRPr="00820925" w:rsidTr="005D3467">
        <w:tc>
          <w:tcPr>
            <w:tcW w:w="3175" w:type="dxa"/>
            <w:tcBorders>
              <w:top w:val="nil"/>
              <w:left w:val="nil"/>
              <w:bottom w:val="nil"/>
              <w:right w:val="nil"/>
            </w:tcBorders>
            <w:vAlign w:val="bottom"/>
          </w:tcPr>
          <w:p w:rsidR="00FB7584" w:rsidRPr="00820925" w:rsidRDefault="00FB7584" w:rsidP="005D3467">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c>
          <w:tcPr>
            <w:tcW w:w="3175"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c>
          <w:tcPr>
            <w:tcW w:w="3175" w:type="dxa"/>
            <w:tcBorders>
              <w:top w:val="nil"/>
              <w:left w:val="nil"/>
              <w:bottom w:val="single" w:sz="4" w:space="0" w:color="auto"/>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c>
          <w:tcPr>
            <w:tcW w:w="3175" w:type="dxa"/>
            <w:tcBorders>
              <w:top w:val="single" w:sz="4" w:space="0" w:color="auto"/>
              <w:left w:val="nil"/>
              <w:bottom w:val="nil"/>
              <w:right w:val="nil"/>
            </w:tcBorders>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c>
          <w:tcPr>
            <w:tcW w:w="3175"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c>
          <w:tcPr>
            <w:tcW w:w="3175" w:type="dxa"/>
            <w:tcBorders>
              <w:top w:val="nil"/>
              <w:left w:val="nil"/>
              <w:bottom w:val="nil"/>
              <w:right w:val="nil"/>
            </w:tcBorders>
            <w:vAlign w:val="center"/>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7584" w:rsidRPr="00820925" w:rsidTr="005D3467">
        <w:tc>
          <w:tcPr>
            <w:tcW w:w="3175" w:type="dxa"/>
            <w:tcBorders>
              <w:top w:val="nil"/>
              <w:left w:val="nil"/>
              <w:bottom w:val="single" w:sz="4" w:space="0" w:color="auto"/>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FB7584" w:rsidRPr="00820925" w:rsidRDefault="00FB7584" w:rsidP="005D3467">
            <w:pPr>
              <w:spacing w:after="1" w:line="220" w:lineRule="atLeast"/>
              <w:rPr>
                <w:rFonts w:ascii="Times New Roman" w:hAnsi="Times New Roman" w:cs="Times New Roman"/>
                <w:sz w:val="24"/>
                <w:szCs w:val="24"/>
              </w:rPr>
            </w:pPr>
          </w:p>
        </w:tc>
      </w:tr>
      <w:tr w:rsidR="00FB7584" w:rsidRPr="00820925" w:rsidTr="005D3467">
        <w:tblPrEx>
          <w:tblBorders>
            <w:insideH w:val="single" w:sz="4" w:space="0" w:color="auto"/>
          </w:tblBorders>
        </w:tblPrEx>
        <w:tc>
          <w:tcPr>
            <w:tcW w:w="3175" w:type="dxa"/>
            <w:tcBorders>
              <w:top w:val="single" w:sz="4" w:space="0" w:color="auto"/>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both"/>
        <w:rPr>
          <w:rFonts w:ascii="Times New Roman" w:hAnsi="Times New Roman" w:cs="Times New Roman"/>
          <w:sz w:val="24"/>
          <w:szCs w:val="24"/>
        </w:rPr>
      </w:pPr>
    </w:p>
    <w:p w:rsidR="00FB7584" w:rsidRDefault="00FB7584" w:rsidP="00FB7584">
      <w:pPr>
        <w:rPr>
          <w:rFonts w:ascii="Times New Roman" w:hAnsi="Times New Roman" w:cs="Times New Roman"/>
          <w:sz w:val="24"/>
          <w:szCs w:val="24"/>
        </w:rPr>
      </w:pPr>
    </w:p>
    <w:p w:rsidR="00FB7584" w:rsidRDefault="00FB7584" w:rsidP="00FB7584">
      <w:pPr>
        <w:rPr>
          <w:rFonts w:ascii="Times New Roman" w:hAnsi="Times New Roman" w:cs="Times New Roman"/>
          <w:sz w:val="24"/>
          <w:szCs w:val="24"/>
        </w:rPr>
      </w:pPr>
    </w:p>
    <w:p w:rsidR="00FB7584" w:rsidRPr="00820925" w:rsidRDefault="00FB7584" w:rsidP="00FB7584">
      <w:pPr>
        <w:rPr>
          <w:rFonts w:ascii="Times New Roman" w:hAnsi="Times New Roman" w:cs="Times New Roman"/>
          <w:sz w:val="24"/>
          <w:szCs w:val="24"/>
        </w:rPr>
      </w:pPr>
    </w:p>
    <w:p w:rsidR="00FB7584" w:rsidRDefault="00FB7584" w:rsidP="00FB7584">
      <w:pPr>
        <w:spacing w:after="1" w:line="220" w:lineRule="atLeast"/>
        <w:jc w:val="right"/>
        <w:outlineLvl w:val="1"/>
        <w:rPr>
          <w:rFonts w:ascii="Times New Roman" w:hAnsi="Times New Roman" w:cs="Times New Roman"/>
          <w:sz w:val="24"/>
          <w:szCs w:val="24"/>
        </w:rPr>
      </w:pPr>
    </w:p>
    <w:p w:rsidR="00FB7584" w:rsidRPr="00820925" w:rsidRDefault="00FB7584" w:rsidP="00FB758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4*</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FB7584" w:rsidRPr="00820925" w:rsidRDefault="00FB7584" w:rsidP="00FB758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7715FC">
        <w:rPr>
          <w:rFonts w:ascii="Times New Roman" w:hAnsi="Times New Roman" w:cs="Times New Roman"/>
          <w:sz w:val="24"/>
          <w:szCs w:val="24"/>
        </w:rPr>
        <w:t>15</w:t>
      </w:r>
      <w:r w:rsidRPr="00820925">
        <w:rPr>
          <w:rFonts w:ascii="Times New Roman" w:hAnsi="Times New Roman" w:cs="Times New Roman"/>
          <w:sz w:val="24"/>
          <w:szCs w:val="24"/>
        </w:rPr>
        <w:t xml:space="preserve">" </w:t>
      </w:r>
      <w:r w:rsidR="007715FC">
        <w:rPr>
          <w:rFonts w:ascii="Times New Roman" w:hAnsi="Times New Roman" w:cs="Times New Roman"/>
          <w:sz w:val="24"/>
          <w:szCs w:val="24"/>
        </w:rPr>
        <w:t>декабря</w:t>
      </w:r>
      <w:r w:rsidRPr="00820925">
        <w:rPr>
          <w:rFonts w:ascii="Times New Roman" w:hAnsi="Times New Roman" w:cs="Times New Roman"/>
          <w:sz w:val="24"/>
          <w:szCs w:val="24"/>
        </w:rPr>
        <w:t xml:space="preserve"> 20</w:t>
      </w:r>
      <w:r w:rsidR="007D3817">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7D3817">
        <w:rPr>
          <w:rFonts w:ascii="Times New Roman" w:hAnsi="Times New Roman" w:cs="Times New Roman"/>
          <w:sz w:val="24"/>
          <w:szCs w:val="24"/>
        </w:rPr>
        <w:t>738</w:t>
      </w:r>
    </w:p>
    <w:p w:rsidR="00FB7584" w:rsidRPr="00820925" w:rsidRDefault="00FB7584" w:rsidP="00FB7584">
      <w:pPr>
        <w:spacing w:after="1" w:line="220" w:lineRule="atLeast"/>
        <w:jc w:val="both"/>
        <w:rPr>
          <w:rFonts w:ascii="Times New Roman" w:hAnsi="Times New Roman" w:cs="Times New Roman"/>
          <w:sz w:val="24"/>
          <w:szCs w:val="24"/>
        </w:rPr>
      </w:pPr>
    </w:p>
    <w:p w:rsidR="00FB7584" w:rsidRPr="00820925" w:rsidRDefault="00FB7584" w:rsidP="00FB7584">
      <w:pPr>
        <w:spacing w:after="1" w:line="220" w:lineRule="atLeast"/>
        <w:jc w:val="center"/>
        <w:rPr>
          <w:rFonts w:ascii="Times New Roman" w:hAnsi="Times New Roman" w:cs="Times New Roman"/>
          <w:sz w:val="24"/>
          <w:szCs w:val="24"/>
        </w:rPr>
      </w:pPr>
      <w:bookmarkStart w:id="30" w:name="P580"/>
      <w:bookmarkEnd w:id="30"/>
      <w:r w:rsidRPr="00820925">
        <w:rPr>
          <w:rFonts w:ascii="Times New Roman" w:hAnsi="Times New Roman" w:cs="Times New Roman"/>
          <w:sz w:val="24"/>
          <w:szCs w:val="24"/>
        </w:rPr>
        <w:t>ПЕРЕЧЕНЬ АДРЕСОВ ПОСТАВКИ ТОВАРА</w:t>
      </w:r>
    </w:p>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FB7584" w:rsidRPr="00820925" w:rsidTr="005D3467">
        <w:tc>
          <w:tcPr>
            <w:tcW w:w="907"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268"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FB7584" w:rsidRPr="00820925" w:rsidRDefault="00FB7584" w:rsidP="005D3467">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FB7584" w:rsidRPr="00820925" w:rsidTr="005D3467">
        <w:tc>
          <w:tcPr>
            <w:tcW w:w="907" w:type="dxa"/>
          </w:tcPr>
          <w:p w:rsidR="00FB7584" w:rsidRPr="002D198B" w:rsidRDefault="00FB7584" w:rsidP="005D3467">
            <w:pPr>
              <w:pStyle w:val="a8"/>
              <w:numPr>
                <w:ilvl w:val="0"/>
                <w:numId w:val="1"/>
              </w:numPr>
              <w:spacing w:after="1" w:line="220" w:lineRule="atLeast"/>
              <w:rPr>
                <w:rFonts w:ascii="Times New Roman" w:hAnsi="Times New Roman" w:cs="Times New Roman"/>
                <w:sz w:val="24"/>
                <w:szCs w:val="24"/>
              </w:rPr>
            </w:pPr>
          </w:p>
        </w:tc>
        <w:tc>
          <w:tcPr>
            <w:tcW w:w="2268" w:type="dxa"/>
          </w:tcPr>
          <w:p w:rsidR="00FB7584" w:rsidRPr="00820925" w:rsidRDefault="007D3817" w:rsidP="005D3467">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ул.Фурманова,9</w:t>
            </w:r>
          </w:p>
        </w:tc>
        <w:tc>
          <w:tcPr>
            <w:tcW w:w="2098" w:type="dxa"/>
            <w:vAlign w:val="center"/>
          </w:tcPr>
          <w:p w:rsidR="00FB7584" w:rsidRPr="007460DF" w:rsidRDefault="00FB7584" w:rsidP="005D3467">
            <w:pPr>
              <w:suppressAutoHyphens/>
              <w:spacing w:line="100" w:lineRule="atLeast"/>
              <w:jc w:val="center"/>
              <w:rPr>
                <w:rFonts w:ascii="Times New Roman" w:eastAsia="Calibri" w:hAnsi="Times New Roman" w:cs="Times New Roman"/>
              </w:rPr>
            </w:pPr>
            <w:r>
              <w:rPr>
                <w:rFonts w:ascii="Times New Roman" w:hAnsi="Times New Roman"/>
              </w:rPr>
              <w:t>Крупы</w:t>
            </w:r>
          </w:p>
        </w:tc>
        <w:tc>
          <w:tcPr>
            <w:tcW w:w="1752" w:type="dxa"/>
            <w:vAlign w:val="center"/>
          </w:tcPr>
          <w:p w:rsidR="00FB7584" w:rsidRPr="007460DF" w:rsidRDefault="00FB7584" w:rsidP="005D3467">
            <w:pPr>
              <w:jc w:val="center"/>
              <w:rPr>
                <w:rFonts w:ascii="Times New Roman" w:eastAsia="Calibri" w:hAnsi="Times New Roman" w:cs="Times New Roman"/>
              </w:rPr>
            </w:pPr>
            <w:r w:rsidRPr="007460DF">
              <w:rPr>
                <w:rFonts w:ascii="Times New Roman" w:hAnsi="Times New Roman" w:cs="Times New Roman"/>
              </w:rPr>
              <w:t>кг</w:t>
            </w:r>
          </w:p>
        </w:tc>
        <w:tc>
          <w:tcPr>
            <w:tcW w:w="1928" w:type="dxa"/>
          </w:tcPr>
          <w:p w:rsidR="00FB7584" w:rsidRPr="00820925" w:rsidRDefault="00FB7584" w:rsidP="005D3467">
            <w:pPr>
              <w:spacing w:after="1" w:line="220" w:lineRule="atLeast"/>
              <w:rPr>
                <w:rFonts w:ascii="Times New Roman" w:hAnsi="Times New Roman" w:cs="Times New Roman"/>
                <w:sz w:val="24"/>
                <w:szCs w:val="24"/>
              </w:rPr>
            </w:pPr>
          </w:p>
        </w:tc>
      </w:tr>
      <w:tr w:rsidR="007D3817" w:rsidRPr="00820925" w:rsidTr="005D3467">
        <w:tc>
          <w:tcPr>
            <w:tcW w:w="907" w:type="dxa"/>
          </w:tcPr>
          <w:p w:rsidR="007D3817" w:rsidRPr="002D198B" w:rsidRDefault="007D3817" w:rsidP="005D3467">
            <w:pPr>
              <w:pStyle w:val="a8"/>
              <w:numPr>
                <w:ilvl w:val="0"/>
                <w:numId w:val="1"/>
              </w:numPr>
              <w:spacing w:after="1" w:line="220" w:lineRule="atLeast"/>
              <w:rPr>
                <w:rFonts w:ascii="Times New Roman" w:hAnsi="Times New Roman" w:cs="Times New Roman"/>
                <w:sz w:val="24"/>
                <w:szCs w:val="24"/>
              </w:rPr>
            </w:pPr>
          </w:p>
        </w:tc>
        <w:tc>
          <w:tcPr>
            <w:tcW w:w="2268" w:type="dxa"/>
          </w:tcPr>
          <w:p w:rsidR="007D3817" w:rsidRPr="00820925" w:rsidRDefault="007D3817" w:rsidP="005D3467">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Г.Пенза, </w:t>
            </w:r>
            <w:proofErr w:type="spellStart"/>
            <w:r>
              <w:rPr>
                <w:rFonts w:ascii="Times New Roman" w:eastAsia="Calibri" w:hAnsi="Times New Roman" w:cs="Times New Roman"/>
                <w:sz w:val="24"/>
                <w:szCs w:val="24"/>
              </w:rPr>
              <w:t>пр-кт</w:t>
            </w:r>
            <w:proofErr w:type="spellEnd"/>
            <w:r>
              <w:rPr>
                <w:rFonts w:ascii="Times New Roman" w:eastAsia="Calibri" w:hAnsi="Times New Roman" w:cs="Times New Roman"/>
                <w:sz w:val="24"/>
                <w:szCs w:val="24"/>
              </w:rPr>
              <w:t xml:space="preserve"> Победы, 9а</w:t>
            </w:r>
          </w:p>
        </w:tc>
        <w:tc>
          <w:tcPr>
            <w:tcW w:w="2098" w:type="dxa"/>
            <w:vAlign w:val="center"/>
          </w:tcPr>
          <w:p w:rsidR="007D3817" w:rsidRPr="007460DF" w:rsidRDefault="007D3817" w:rsidP="00435E6D">
            <w:pPr>
              <w:suppressAutoHyphens/>
              <w:spacing w:line="100" w:lineRule="atLeast"/>
              <w:jc w:val="center"/>
              <w:rPr>
                <w:rFonts w:ascii="Times New Roman" w:eastAsia="Calibri" w:hAnsi="Times New Roman" w:cs="Times New Roman"/>
              </w:rPr>
            </w:pPr>
            <w:r>
              <w:rPr>
                <w:rFonts w:ascii="Times New Roman" w:hAnsi="Times New Roman"/>
              </w:rPr>
              <w:t>Крупы</w:t>
            </w:r>
          </w:p>
        </w:tc>
        <w:tc>
          <w:tcPr>
            <w:tcW w:w="1752" w:type="dxa"/>
            <w:vAlign w:val="center"/>
          </w:tcPr>
          <w:p w:rsidR="007D3817" w:rsidRPr="007460DF" w:rsidRDefault="007D3817" w:rsidP="00435E6D">
            <w:pPr>
              <w:jc w:val="center"/>
              <w:rPr>
                <w:rFonts w:ascii="Times New Roman" w:eastAsia="Calibri" w:hAnsi="Times New Roman" w:cs="Times New Roman"/>
              </w:rPr>
            </w:pPr>
            <w:r w:rsidRPr="007460DF">
              <w:rPr>
                <w:rFonts w:ascii="Times New Roman" w:hAnsi="Times New Roman" w:cs="Times New Roman"/>
              </w:rPr>
              <w:t>кг</w:t>
            </w:r>
          </w:p>
        </w:tc>
        <w:tc>
          <w:tcPr>
            <w:tcW w:w="1928" w:type="dxa"/>
          </w:tcPr>
          <w:p w:rsidR="007D3817" w:rsidRPr="00820925" w:rsidRDefault="007D3817" w:rsidP="005D3467">
            <w:pPr>
              <w:spacing w:after="1" w:line="220" w:lineRule="atLeast"/>
              <w:rPr>
                <w:rFonts w:ascii="Times New Roman" w:hAnsi="Times New Roman" w:cs="Times New Roman"/>
                <w:sz w:val="24"/>
                <w:szCs w:val="24"/>
              </w:rPr>
            </w:pPr>
          </w:p>
        </w:tc>
      </w:tr>
      <w:tr w:rsidR="007D3817" w:rsidRPr="00820925" w:rsidTr="005D3467">
        <w:tc>
          <w:tcPr>
            <w:tcW w:w="907" w:type="dxa"/>
          </w:tcPr>
          <w:p w:rsidR="007D3817" w:rsidRPr="002D198B" w:rsidRDefault="007D3817" w:rsidP="005D3467">
            <w:pPr>
              <w:pStyle w:val="a8"/>
              <w:numPr>
                <w:ilvl w:val="0"/>
                <w:numId w:val="1"/>
              </w:numPr>
              <w:spacing w:after="1" w:line="220" w:lineRule="atLeast"/>
              <w:rPr>
                <w:rFonts w:ascii="Times New Roman" w:hAnsi="Times New Roman" w:cs="Times New Roman"/>
                <w:sz w:val="24"/>
                <w:szCs w:val="24"/>
              </w:rPr>
            </w:pPr>
          </w:p>
        </w:tc>
        <w:tc>
          <w:tcPr>
            <w:tcW w:w="2268" w:type="dxa"/>
          </w:tcPr>
          <w:p w:rsidR="007D3817" w:rsidRPr="00820925" w:rsidRDefault="007D3817" w:rsidP="005D3467">
            <w:pPr>
              <w:spacing w:after="1" w:line="220" w:lineRule="atLeast"/>
              <w:rPr>
                <w:rFonts w:ascii="Times New Roman" w:eastAsia="Calibri" w:hAnsi="Times New Roman" w:cs="Times New Roman"/>
                <w:sz w:val="24"/>
                <w:szCs w:val="24"/>
              </w:rPr>
            </w:pPr>
          </w:p>
        </w:tc>
        <w:tc>
          <w:tcPr>
            <w:tcW w:w="2098" w:type="dxa"/>
            <w:vAlign w:val="center"/>
          </w:tcPr>
          <w:p w:rsidR="007D3817" w:rsidRPr="007460DF" w:rsidRDefault="007D3817" w:rsidP="005D3467">
            <w:pPr>
              <w:suppressAutoHyphens/>
              <w:spacing w:line="100" w:lineRule="atLeast"/>
              <w:jc w:val="center"/>
              <w:rPr>
                <w:rFonts w:ascii="Times New Roman" w:eastAsia="Calibri" w:hAnsi="Times New Roman" w:cs="Times New Roman"/>
              </w:rPr>
            </w:pPr>
          </w:p>
        </w:tc>
        <w:tc>
          <w:tcPr>
            <w:tcW w:w="1752" w:type="dxa"/>
            <w:vAlign w:val="center"/>
          </w:tcPr>
          <w:p w:rsidR="007D3817" w:rsidRPr="007460DF" w:rsidRDefault="007D3817" w:rsidP="005D3467">
            <w:pPr>
              <w:jc w:val="center"/>
              <w:rPr>
                <w:rFonts w:ascii="Times New Roman" w:hAnsi="Times New Roman" w:cs="Times New Roman"/>
              </w:rPr>
            </w:pPr>
          </w:p>
        </w:tc>
        <w:tc>
          <w:tcPr>
            <w:tcW w:w="1928" w:type="dxa"/>
          </w:tcPr>
          <w:p w:rsidR="007D3817" w:rsidRPr="00820925" w:rsidRDefault="007D3817" w:rsidP="005D3467">
            <w:pPr>
              <w:spacing w:after="1" w:line="220" w:lineRule="atLeast"/>
              <w:rPr>
                <w:rFonts w:ascii="Times New Roman" w:hAnsi="Times New Roman" w:cs="Times New Roman"/>
                <w:sz w:val="24"/>
                <w:szCs w:val="24"/>
              </w:rPr>
            </w:pPr>
          </w:p>
        </w:tc>
      </w:tr>
      <w:tr w:rsidR="007D3817" w:rsidRPr="00820925" w:rsidTr="005D3467">
        <w:tc>
          <w:tcPr>
            <w:tcW w:w="907" w:type="dxa"/>
          </w:tcPr>
          <w:p w:rsidR="007D3817" w:rsidRPr="002D198B" w:rsidRDefault="007D3817" w:rsidP="005D3467">
            <w:pPr>
              <w:pStyle w:val="a8"/>
              <w:numPr>
                <w:ilvl w:val="0"/>
                <w:numId w:val="1"/>
              </w:numPr>
              <w:spacing w:after="1" w:line="220" w:lineRule="atLeast"/>
              <w:rPr>
                <w:rFonts w:ascii="Times New Roman" w:hAnsi="Times New Roman" w:cs="Times New Roman"/>
                <w:sz w:val="24"/>
                <w:szCs w:val="24"/>
              </w:rPr>
            </w:pPr>
          </w:p>
        </w:tc>
        <w:tc>
          <w:tcPr>
            <w:tcW w:w="2268" w:type="dxa"/>
          </w:tcPr>
          <w:p w:rsidR="007D3817" w:rsidRPr="00820925" w:rsidRDefault="007D3817" w:rsidP="005D3467">
            <w:pPr>
              <w:spacing w:after="1" w:line="220" w:lineRule="atLeast"/>
              <w:rPr>
                <w:rFonts w:ascii="Times New Roman" w:eastAsia="Calibri" w:hAnsi="Times New Roman" w:cs="Times New Roman"/>
                <w:sz w:val="24"/>
                <w:szCs w:val="24"/>
              </w:rPr>
            </w:pPr>
          </w:p>
        </w:tc>
        <w:tc>
          <w:tcPr>
            <w:tcW w:w="2098" w:type="dxa"/>
            <w:vAlign w:val="center"/>
          </w:tcPr>
          <w:p w:rsidR="007D3817" w:rsidRPr="007460DF" w:rsidRDefault="007D3817" w:rsidP="005D3467">
            <w:pPr>
              <w:suppressAutoHyphens/>
              <w:spacing w:line="100" w:lineRule="atLeast"/>
              <w:jc w:val="center"/>
              <w:rPr>
                <w:rFonts w:ascii="Times New Roman" w:eastAsia="Calibri" w:hAnsi="Times New Roman" w:cs="Times New Roman"/>
              </w:rPr>
            </w:pPr>
          </w:p>
        </w:tc>
        <w:tc>
          <w:tcPr>
            <w:tcW w:w="1752" w:type="dxa"/>
            <w:vAlign w:val="center"/>
          </w:tcPr>
          <w:p w:rsidR="007D3817" w:rsidRPr="007460DF" w:rsidRDefault="007D3817" w:rsidP="005D3467">
            <w:pPr>
              <w:jc w:val="center"/>
              <w:rPr>
                <w:rFonts w:ascii="Times New Roman" w:hAnsi="Times New Roman" w:cs="Times New Roman"/>
              </w:rPr>
            </w:pPr>
          </w:p>
        </w:tc>
        <w:tc>
          <w:tcPr>
            <w:tcW w:w="1928" w:type="dxa"/>
          </w:tcPr>
          <w:p w:rsidR="007D3817" w:rsidRPr="00820925" w:rsidRDefault="007D3817" w:rsidP="005D3467">
            <w:pPr>
              <w:spacing w:after="1" w:line="220" w:lineRule="atLeast"/>
              <w:rPr>
                <w:rFonts w:ascii="Times New Roman" w:hAnsi="Times New Roman" w:cs="Times New Roman"/>
                <w:sz w:val="24"/>
                <w:szCs w:val="24"/>
              </w:rPr>
            </w:pPr>
          </w:p>
        </w:tc>
      </w:tr>
    </w:tbl>
    <w:p w:rsidR="00FB7584" w:rsidRPr="00820925" w:rsidRDefault="00FB7584" w:rsidP="00FB758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FB7584" w:rsidRPr="00820925" w:rsidTr="005D3467">
        <w:tc>
          <w:tcPr>
            <w:tcW w:w="3288" w:type="dxa"/>
            <w:tcBorders>
              <w:top w:val="nil"/>
              <w:left w:val="nil"/>
              <w:bottom w:val="nil"/>
              <w:right w:val="nil"/>
            </w:tcBorders>
            <w:vAlign w:val="bottom"/>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7584" w:rsidRPr="00820925" w:rsidTr="005D3467">
        <w:tc>
          <w:tcPr>
            <w:tcW w:w="3288" w:type="dxa"/>
            <w:tcBorders>
              <w:top w:val="nil"/>
              <w:left w:val="nil"/>
              <w:bottom w:val="single" w:sz="4" w:space="0" w:color="auto"/>
              <w:right w:val="nil"/>
            </w:tcBorders>
          </w:tcPr>
          <w:p w:rsidR="00FB7584" w:rsidRPr="00820925" w:rsidRDefault="007D3817" w:rsidP="007D381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550" w:type="dxa"/>
            <w:vMerge/>
            <w:tcBorders>
              <w:top w:val="nil"/>
              <w:left w:val="nil"/>
              <w:bottom w:val="nil"/>
              <w:right w:val="nil"/>
            </w:tcBorders>
          </w:tcPr>
          <w:p w:rsidR="00FB7584" w:rsidRPr="00820925" w:rsidRDefault="00FB7584" w:rsidP="005D3467">
            <w:pPr>
              <w:rPr>
                <w:rFonts w:ascii="Times New Roman" w:hAnsi="Times New Roman" w:cs="Times New Roman"/>
                <w:sz w:val="24"/>
                <w:szCs w:val="24"/>
              </w:rPr>
            </w:pPr>
          </w:p>
        </w:tc>
        <w:tc>
          <w:tcPr>
            <w:tcW w:w="4128" w:type="dxa"/>
            <w:tcBorders>
              <w:top w:val="nil"/>
              <w:left w:val="nil"/>
              <w:bottom w:val="single" w:sz="4" w:space="0" w:color="auto"/>
              <w:right w:val="nil"/>
            </w:tcBorders>
          </w:tcPr>
          <w:p w:rsidR="00FB7584" w:rsidRPr="00820925" w:rsidRDefault="007D3817" w:rsidP="007D381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Д.Ю. Рябова</w:t>
            </w:r>
          </w:p>
        </w:tc>
      </w:tr>
      <w:tr w:rsidR="00FB7584" w:rsidRPr="00C43661" w:rsidTr="005D3467">
        <w:tblPrEx>
          <w:tblBorders>
            <w:insideH w:val="single" w:sz="4" w:space="0" w:color="auto"/>
          </w:tblBorders>
        </w:tblPrEx>
        <w:tc>
          <w:tcPr>
            <w:tcW w:w="3288" w:type="dxa"/>
            <w:tcBorders>
              <w:top w:val="single" w:sz="4" w:space="0" w:color="auto"/>
              <w:left w:val="nil"/>
              <w:bottom w:val="nil"/>
              <w:right w:val="nil"/>
            </w:tcBorders>
          </w:tcPr>
          <w:p w:rsidR="00FB7584" w:rsidRPr="00820925"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FB7584" w:rsidRPr="00820925" w:rsidRDefault="00FB7584" w:rsidP="005D3467">
            <w:pPr>
              <w:rPr>
                <w:rFonts w:ascii="Times New Roman" w:hAnsi="Times New Roman" w:cs="Times New Roman"/>
                <w:sz w:val="24"/>
                <w:szCs w:val="24"/>
              </w:rPr>
            </w:pPr>
          </w:p>
        </w:tc>
        <w:tc>
          <w:tcPr>
            <w:tcW w:w="4128" w:type="dxa"/>
            <w:tcBorders>
              <w:top w:val="single" w:sz="4" w:space="0" w:color="auto"/>
              <w:left w:val="nil"/>
              <w:bottom w:val="nil"/>
              <w:right w:val="nil"/>
            </w:tcBorders>
          </w:tcPr>
          <w:p w:rsidR="00FB7584" w:rsidRPr="00C43661" w:rsidRDefault="00FB7584" w:rsidP="005D3467">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7584" w:rsidRDefault="00FB7584" w:rsidP="00FB7584">
      <w:pPr>
        <w:spacing w:after="1" w:line="220" w:lineRule="atLeast"/>
        <w:jc w:val="both"/>
        <w:rPr>
          <w:rFonts w:ascii="Times New Roman" w:hAnsi="Times New Roman" w:cs="Times New Roman"/>
          <w:sz w:val="24"/>
          <w:szCs w:val="24"/>
        </w:rPr>
      </w:pPr>
    </w:p>
    <w:p w:rsidR="00FB7584" w:rsidRPr="00C43661" w:rsidRDefault="00FB7584" w:rsidP="00FB7584">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FB7584" w:rsidRPr="00C43661" w:rsidRDefault="00FB7584" w:rsidP="00FB7584">
      <w:pPr>
        <w:spacing w:after="1" w:line="220" w:lineRule="atLeast"/>
        <w:jc w:val="both"/>
        <w:rPr>
          <w:rFonts w:ascii="Times New Roman" w:hAnsi="Times New Roman" w:cs="Times New Roman"/>
          <w:sz w:val="24"/>
          <w:szCs w:val="24"/>
        </w:rPr>
      </w:pPr>
    </w:p>
    <w:p w:rsidR="00FB7584" w:rsidRDefault="007715FC">
      <w:pPr>
        <w:spacing w:after="1" w:line="220" w:lineRule="atLeast"/>
        <w:jc w:val="right"/>
        <w:outlineLvl w:val="1"/>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479540" cy="404911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6479540" cy="4049113"/>
                    </a:xfrm>
                    <a:prstGeom prst="rect">
                      <a:avLst/>
                    </a:prstGeom>
                    <a:noFill/>
                    <a:ln w="9525">
                      <a:noFill/>
                      <a:miter lim="800000"/>
                      <a:headEnd/>
                      <a:tailEnd/>
                    </a:ln>
                  </pic:spPr>
                </pic:pic>
              </a:graphicData>
            </a:graphic>
          </wp:inline>
        </w:drawing>
      </w:r>
    </w:p>
    <w:sectPr w:rsidR="00FB7584" w:rsidSect="00FB7584">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616BA"/>
    <w:multiLevelType w:val="hybridMultilevel"/>
    <w:tmpl w:val="F326A43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E73068"/>
    <w:multiLevelType w:val="hybridMultilevel"/>
    <w:tmpl w:val="F326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2A17A4"/>
    <w:rsid w:val="00000050"/>
    <w:rsid w:val="00000F80"/>
    <w:rsid w:val="00005E89"/>
    <w:rsid w:val="0002493F"/>
    <w:rsid w:val="00035865"/>
    <w:rsid w:val="00041B5B"/>
    <w:rsid w:val="000470C1"/>
    <w:rsid w:val="000509E6"/>
    <w:rsid w:val="000620F6"/>
    <w:rsid w:val="00062A3D"/>
    <w:rsid w:val="00064EA3"/>
    <w:rsid w:val="000656F1"/>
    <w:rsid w:val="00066C17"/>
    <w:rsid w:val="0006776C"/>
    <w:rsid w:val="00070DBF"/>
    <w:rsid w:val="000810F7"/>
    <w:rsid w:val="000854A8"/>
    <w:rsid w:val="00087779"/>
    <w:rsid w:val="00094579"/>
    <w:rsid w:val="000945C3"/>
    <w:rsid w:val="000A0406"/>
    <w:rsid w:val="000B293A"/>
    <w:rsid w:val="000B326D"/>
    <w:rsid w:val="000B757A"/>
    <w:rsid w:val="000C5812"/>
    <w:rsid w:val="000E738D"/>
    <w:rsid w:val="000E73ED"/>
    <w:rsid w:val="000F011B"/>
    <w:rsid w:val="000F1CE3"/>
    <w:rsid w:val="000F3446"/>
    <w:rsid w:val="00100581"/>
    <w:rsid w:val="00101A72"/>
    <w:rsid w:val="001020FD"/>
    <w:rsid w:val="00102608"/>
    <w:rsid w:val="0010424E"/>
    <w:rsid w:val="00113B54"/>
    <w:rsid w:val="001152F6"/>
    <w:rsid w:val="00116EED"/>
    <w:rsid w:val="00117D3F"/>
    <w:rsid w:val="00135480"/>
    <w:rsid w:val="00136C9B"/>
    <w:rsid w:val="00140089"/>
    <w:rsid w:val="00140C14"/>
    <w:rsid w:val="00144DDF"/>
    <w:rsid w:val="00146F26"/>
    <w:rsid w:val="0015515F"/>
    <w:rsid w:val="001552B7"/>
    <w:rsid w:val="00157914"/>
    <w:rsid w:val="001624C1"/>
    <w:rsid w:val="00164966"/>
    <w:rsid w:val="00170DB1"/>
    <w:rsid w:val="00170E3E"/>
    <w:rsid w:val="00173FB2"/>
    <w:rsid w:val="00176A5F"/>
    <w:rsid w:val="00177469"/>
    <w:rsid w:val="0018243D"/>
    <w:rsid w:val="00185CDC"/>
    <w:rsid w:val="00190231"/>
    <w:rsid w:val="001A18CA"/>
    <w:rsid w:val="001A32F0"/>
    <w:rsid w:val="001A53F6"/>
    <w:rsid w:val="001A5C7A"/>
    <w:rsid w:val="001A6F12"/>
    <w:rsid w:val="001B1BB1"/>
    <w:rsid w:val="001B27F4"/>
    <w:rsid w:val="001B3012"/>
    <w:rsid w:val="001B6B07"/>
    <w:rsid w:val="001C2644"/>
    <w:rsid w:val="001C735E"/>
    <w:rsid w:val="001D42D2"/>
    <w:rsid w:val="001D7378"/>
    <w:rsid w:val="001D787D"/>
    <w:rsid w:val="001D7B58"/>
    <w:rsid w:val="001E16AF"/>
    <w:rsid w:val="001E3B4B"/>
    <w:rsid w:val="001E48FA"/>
    <w:rsid w:val="001E5270"/>
    <w:rsid w:val="001F2101"/>
    <w:rsid w:val="001F295C"/>
    <w:rsid w:val="001F7B57"/>
    <w:rsid w:val="00202A5E"/>
    <w:rsid w:val="00205E75"/>
    <w:rsid w:val="002069E8"/>
    <w:rsid w:val="00207080"/>
    <w:rsid w:val="00207C93"/>
    <w:rsid w:val="002117F8"/>
    <w:rsid w:val="00211CD2"/>
    <w:rsid w:val="00214D2D"/>
    <w:rsid w:val="0021501F"/>
    <w:rsid w:val="00217F4C"/>
    <w:rsid w:val="00222B00"/>
    <w:rsid w:val="002425BE"/>
    <w:rsid w:val="00246D22"/>
    <w:rsid w:val="00252627"/>
    <w:rsid w:val="0025627C"/>
    <w:rsid w:val="00257BAA"/>
    <w:rsid w:val="00262D61"/>
    <w:rsid w:val="00266807"/>
    <w:rsid w:val="00270126"/>
    <w:rsid w:val="00272B54"/>
    <w:rsid w:val="002738F1"/>
    <w:rsid w:val="002749AF"/>
    <w:rsid w:val="00276362"/>
    <w:rsid w:val="0028337A"/>
    <w:rsid w:val="002912BE"/>
    <w:rsid w:val="00295F02"/>
    <w:rsid w:val="0029689D"/>
    <w:rsid w:val="002A0D77"/>
    <w:rsid w:val="002A17A4"/>
    <w:rsid w:val="002B0EC5"/>
    <w:rsid w:val="002B3DD6"/>
    <w:rsid w:val="002B4A64"/>
    <w:rsid w:val="002B51A8"/>
    <w:rsid w:val="002B6742"/>
    <w:rsid w:val="002B708F"/>
    <w:rsid w:val="002C03E4"/>
    <w:rsid w:val="002C4DA9"/>
    <w:rsid w:val="002D198B"/>
    <w:rsid w:val="002D38F5"/>
    <w:rsid w:val="002D577B"/>
    <w:rsid w:val="002D6E8C"/>
    <w:rsid w:val="002F42E7"/>
    <w:rsid w:val="00312C51"/>
    <w:rsid w:val="0031667A"/>
    <w:rsid w:val="003349BC"/>
    <w:rsid w:val="0033682A"/>
    <w:rsid w:val="00336DF8"/>
    <w:rsid w:val="00344372"/>
    <w:rsid w:val="00360E20"/>
    <w:rsid w:val="00363906"/>
    <w:rsid w:val="00376645"/>
    <w:rsid w:val="003816FA"/>
    <w:rsid w:val="00382CDA"/>
    <w:rsid w:val="00384F96"/>
    <w:rsid w:val="003905C4"/>
    <w:rsid w:val="003943AB"/>
    <w:rsid w:val="00395520"/>
    <w:rsid w:val="003973F0"/>
    <w:rsid w:val="003A2520"/>
    <w:rsid w:val="003A69DE"/>
    <w:rsid w:val="003B07D3"/>
    <w:rsid w:val="003B330D"/>
    <w:rsid w:val="003B6E11"/>
    <w:rsid w:val="003C2652"/>
    <w:rsid w:val="003D25D5"/>
    <w:rsid w:val="003D2AE2"/>
    <w:rsid w:val="003D3BFD"/>
    <w:rsid w:val="003D5CDF"/>
    <w:rsid w:val="003E29E7"/>
    <w:rsid w:val="003E420E"/>
    <w:rsid w:val="003E543B"/>
    <w:rsid w:val="003F10C7"/>
    <w:rsid w:val="003F6221"/>
    <w:rsid w:val="004031F1"/>
    <w:rsid w:val="0040740B"/>
    <w:rsid w:val="0041662D"/>
    <w:rsid w:val="00420711"/>
    <w:rsid w:val="004213B8"/>
    <w:rsid w:val="00421B1C"/>
    <w:rsid w:val="00434EF3"/>
    <w:rsid w:val="00437744"/>
    <w:rsid w:val="0044161A"/>
    <w:rsid w:val="0045295B"/>
    <w:rsid w:val="00463F5B"/>
    <w:rsid w:val="004642FD"/>
    <w:rsid w:val="0047042A"/>
    <w:rsid w:val="00472DF7"/>
    <w:rsid w:val="00474164"/>
    <w:rsid w:val="00474E18"/>
    <w:rsid w:val="0047524F"/>
    <w:rsid w:val="00480176"/>
    <w:rsid w:val="00482729"/>
    <w:rsid w:val="00485797"/>
    <w:rsid w:val="00495383"/>
    <w:rsid w:val="004A1EA0"/>
    <w:rsid w:val="004A46F3"/>
    <w:rsid w:val="004B4E35"/>
    <w:rsid w:val="004B5120"/>
    <w:rsid w:val="004B640C"/>
    <w:rsid w:val="004C1392"/>
    <w:rsid w:val="004C1E49"/>
    <w:rsid w:val="004D092F"/>
    <w:rsid w:val="004D1D57"/>
    <w:rsid w:val="004D4BA8"/>
    <w:rsid w:val="004E0742"/>
    <w:rsid w:val="004E590E"/>
    <w:rsid w:val="004E5AF7"/>
    <w:rsid w:val="004F41D6"/>
    <w:rsid w:val="00500535"/>
    <w:rsid w:val="005023CF"/>
    <w:rsid w:val="0050293E"/>
    <w:rsid w:val="00503601"/>
    <w:rsid w:val="00504898"/>
    <w:rsid w:val="00511C69"/>
    <w:rsid w:val="00515A2C"/>
    <w:rsid w:val="005174B6"/>
    <w:rsid w:val="0053000C"/>
    <w:rsid w:val="005402A7"/>
    <w:rsid w:val="0054334B"/>
    <w:rsid w:val="0054758F"/>
    <w:rsid w:val="00551BB2"/>
    <w:rsid w:val="005531D8"/>
    <w:rsid w:val="00556226"/>
    <w:rsid w:val="00577DC5"/>
    <w:rsid w:val="00580832"/>
    <w:rsid w:val="00586E84"/>
    <w:rsid w:val="00587D87"/>
    <w:rsid w:val="005901B8"/>
    <w:rsid w:val="005A1661"/>
    <w:rsid w:val="005A4E19"/>
    <w:rsid w:val="005B6F5E"/>
    <w:rsid w:val="005C1569"/>
    <w:rsid w:val="005C4151"/>
    <w:rsid w:val="005D64CB"/>
    <w:rsid w:val="005E4A84"/>
    <w:rsid w:val="005E5CC5"/>
    <w:rsid w:val="005F502C"/>
    <w:rsid w:val="005F7D7B"/>
    <w:rsid w:val="0060280D"/>
    <w:rsid w:val="00605E40"/>
    <w:rsid w:val="00632444"/>
    <w:rsid w:val="006372A8"/>
    <w:rsid w:val="00644ACB"/>
    <w:rsid w:val="00646577"/>
    <w:rsid w:val="0065283E"/>
    <w:rsid w:val="0065627C"/>
    <w:rsid w:val="006618EB"/>
    <w:rsid w:val="006633C9"/>
    <w:rsid w:val="0067000E"/>
    <w:rsid w:val="00673D88"/>
    <w:rsid w:val="00674799"/>
    <w:rsid w:val="00675CCA"/>
    <w:rsid w:val="006800BF"/>
    <w:rsid w:val="0068124B"/>
    <w:rsid w:val="00685DE1"/>
    <w:rsid w:val="00691B1A"/>
    <w:rsid w:val="00692910"/>
    <w:rsid w:val="00695716"/>
    <w:rsid w:val="006A5C0E"/>
    <w:rsid w:val="006A77D3"/>
    <w:rsid w:val="006B0F03"/>
    <w:rsid w:val="006B12C1"/>
    <w:rsid w:val="006B6A9F"/>
    <w:rsid w:val="006D03D0"/>
    <w:rsid w:val="006D142A"/>
    <w:rsid w:val="006D3A5F"/>
    <w:rsid w:val="006D575A"/>
    <w:rsid w:val="006D7C8D"/>
    <w:rsid w:val="006F3D09"/>
    <w:rsid w:val="006F7871"/>
    <w:rsid w:val="00701B32"/>
    <w:rsid w:val="00707927"/>
    <w:rsid w:val="0071665C"/>
    <w:rsid w:val="00716FED"/>
    <w:rsid w:val="007178AB"/>
    <w:rsid w:val="00720C2F"/>
    <w:rsid w:val="007415F7"/>
    <w:rsid w:val="00743620"/>
    <w:rsid w:val="00744AA6"/>
    <w:rsid w:val="007460DF"/>
    <w:rsid w:val="007477D5"/>
    <w:rsid w:val="007478C2"/>
    <w:rsid w:val="007715FC"/>
    <w:rsid w:val="00772C36"/>
    <w:rsid w:val="007740B6"/>
    <w:rsid w:val="0078594C"/>
    <w:rsid w:val="00790A8C"/>
    <w:rsid w:val="00794778"/>
    <w:rsid w:val="007A3445"/>
    <w:rsid w:val="007A5BE5"/>
    <w:rsid w:val="007B2CFB"/>
    <w:rsid w:val="007B4B3A"/>
    <w:rsid w:val="007B57FB"/>
    <w:rsid w:val="007B6EEF"/>
    <w:rsid w:val="007C74B5"/>
    <w:rsid w:val="007D3817"/>
    <w:rsid w:val="007D569D"/>
    <w:rsid w:val="007D70F8"/>
    <w:rsid w:val="007E5199"/>
    <w:rsid w:val="007F42F4"/>
    <w:rsid w:val="00810C9B"/>
    <w:rsid w:val="00811AFA"/>
    <w:rsid w:val="008202FB"/>
    <w:rsid w:val="00820925"/>
    <w:rsid w:val="00821635"/>
    <w:rsid w:val="008226F4"/>
    <w:rsid w:val="008276BE"/>
    <w:rsid w:val="0083077E"/>
    <w:rsid w:val="00833ED6"/>
    <w:rsid w:val="008409B2"/>
    <w:rsid w:val="00843A10"/>
    <w:rsid w:val="00844B28"/>
    <w:rsid w:val="00845F8F"/>
    <w:rsid w:val="00857ADF"/>
    <w:rsid w:val="00864DAB"/>
    <w:rsid w:val="0089124D"/>
    <w:rsid w:val="0089278C"/>
    <w:rsid w:val="008A1328"/>
    <w:rsid w:val="008A50F9"/>
    <w:rsid w:val="008A6DE5"/>
    <w:rsid w:val="008B2EB7"/>
    <w:rsid w:val="008B5460"/>
    <w:rsid w:val="008B5D54"/>
    <w:rsid w:val="008B5FE3"/>
    <w:rsid w:val="008C6B63"/>
    <w:rsid w:val="008D0C43"/>
    <w:rsid w:val="008D2897"/>
    <w:rsid w:val="008D30A8"/>
    <w:rsid w:val="008F0B2C"/>
    <w:rsid w:val="008F6066"/>
    <w:rsid w:val="00901DA9"/>
    <w:rsid w:val="00904FAB"/>
    <w:rsid w:val="00905B31"/>
    <w:rsid w:val="00933A76"/>
    <w:rsid w:val="00940D36"/>
    <w:rsid w:val="00942D90"/>
    <w:rsid w:val="00944295"/>
    <w:rsid w:val="00946088"/>
    <w:rsid w:val="00953C52"/>
    <w:rsid w:val="009550FD"/>
    <w:rsid w:val="00955F39"/>
    <w:rsid w:val="00956D36"/>
    <w:rsid w:val="00960BBF"/>
    <w:rsid w:val="00963576"/>
    <w:rsid w:val="0097472B"/>
    <w:rsid w:val="00980C22"/>
    <w:rsid w:val="0099357F"/>
    <w:rsid w:val="00994460"/>
    <w:rsid w:val="009961D5"/>
    <w:rsid w:val="00997410"/>
    <w:rsid w:val="009A1673"/>
    <w:rsid w:val="009A6153"/>
    <w:rsid w:val="009A7F94"/>
    <w:rsid w:val="009B5CED"/>
    <w:rsid w:val="009B7C1D"/>
    <w:rsid w:val="009C2A48"/>
    <w:rsid w:val="009C496D"/>
    <w:rsid w:val="009D2DE9"/>
    <w:rsid w:val="009D5054"/>
    <w:rsid w:val="009D7415"/>
    <w:rsid w:val="009E30E4"/>
    <w:rsid w:val="009E4491"/>
    <w:rsid w:val="009E73A4"/>
    <w:rsid w:val="009F3378"/>
    <w:rsid w:val="009F69CA"/>
    <w:rsid w:val="009F7799"/>
    <w:rsid w:val="00A038AD"/>
    <w:rsid w:val="00A06EF1"/>
    <w:rsid w:val="00A1244B"/>
    <w:rsid w:val="00A1245F"/>
    <w:rsid w:val="00A161A5"/>
    <w:rsid w:val="00A16E97"/>
    <w:rsid w:val="00A21A1E"/>
    <w:rsid w:val="00A2401B"/>
    <w:rsid w:val="00A2605C"/>
    <w:rsid w:val="00A26183"/>
    <w:rsid w:val="00A37114"/>
    <w:rsid w:val="00A43752"/>
    <w:rsid w:val="00A54B5D"/>
    <w:rsid w:val="00A63159"/>
    <w:rsid w:val="00A63564"/>
    <w:rsid w:val="00A63D60"/>
    <w:rsid w:val="00A701ED"/>
    <w:rsid w:val="00A753E8"/>
    <w:rsid w:val="00A75EF5"/>
    <w:rsid w:val="00A81A64"/>
    <w:rsid w:val="00A90444"/>
    <w:rsid w:val="00A9499C"/>
    <w:rsid w:val="00A94BBE"/>
    <w:rsid w:val="00A94CE6"/>
    <w:rsid w:val="00AA772E"/>
    <w:rsid w:val="00AB3A3F"/>
    <w:rsid w:val="00AC71B7"/>
    <w:rsid w:val="00AD124E"/>
    <w:rsid w:val="00AD3384"/>
    <w:rsid w:val="00AD3E66"/>
    <w:rsid w:val="00AE0EF9"/>
    <w:rsid w:val="00AE1E85"/>
    <w:rsid w:val="00AE68A9"/>
    <w:rsid w:val="00AE7892"/>
    <w:rsid w:val="00AF0C05"/>
    <w:rsid w:val="00AF19AB"/>
    <w:rsid w:val="00AF1B79"/>
    <w:rsid w:val="00AF245B"/>
    <w:rsid w:val="00AF2B94"/>
    <w:rsid w:val="00B02FB8"/>
    <w:rsid w:val="00B0415B"/>
    <w:rsid w:val="00B113B0"/>
    <w:rsid w:val="00B14420"/>
    <w:rsid w:val="00B15F3E"/>
    <w:rsid w:val="00B2287F"/>
    <w:rsid w:val="00B306A3"/>
    <w:rsid w:val="00B33ADC"/>
    <w:rsid w:val="00B43F1A"/>
    <w:rsid w:val="00B5073C"/>
    <w:rsid w:val="00B57B9B"/>
    <w:rsid w:val="00B6157E"/>
    <w:rsid w:val="00B616D9"/>
    <w:rsid w:val="00B619FA"/>
    <w:rsid w:val="00B63A1C"/>
    <w:rsid w:val="00B64F37"/>
    <w:rsid w:val="00B66C9B"/>
    <w:rsid w:val="00B7025C"/>
    <w:rsid w:val="00B77AEC"/>
    <w:rsid w:val="00B77DCD"/>
    <w:rsid w:val="00B961A4"/>
    <w:rsid w:val="00BB329C"/>
    <w:rsid w:val="00BC18F2"/>
    <w:rsid w:val="00BD0B03"/>
    <w:rsid w:val="00BD33AD"/>
    <w:rsid w:val="00BD5541"/>
    <w:rsid w:val="00BE14F9"/>
    <w:rsid w:val="00BE6CCA"/>
    <w:rsid w:val="00BF3618"/>
    <w:rsid w:val="00BF54CC"/>
    <w:rsid w:val="00BF7271"/>
    <w:rsid w:val="00C04E8D"/>
    <w:rsid w:val="00C07269"/>
    <w:rsid w:val="00C16EE4"/>
    <w:rsid w:val="00C208B6"/>
    <w:rsid w:val="00C240A7"/>
    <w:rsid w:val="00C26825"/>
    <w:rsid w:val="00C3056F"/>
    <w:rsid w:val="00C31E08"/>
    <w:rsid w:val="00C32E2B"/>
    <w:rsid w:val="00C36E21"/>
    <w:rsid w:val="00C43661"/>
    <w:rsid w:val="00C511E5"/>
    <w:rsid w:val="00C54A19"/>
    <w:rsid w:val="00C64DBE"/>
    <w:rsid w:val="00C75A91"/>
    <w:rsid w:val="00C76B47"/>
    <w:rsid w:val="00C83A39"/>
    <w:rsid w:val="00C861B3"/>
    <w:rsid w:val="00C861D7"/>
    <w:rsid w:val="00C872D8"/>
    <w:rsid w:val="00C9045C"/>
    <w:rsid w:val="00C90F03"/>
    <w:rsid w:val="00C90F8B"/>
    <w:rsid w:val="00C93BD1"/>
    <w:rsid w:val="00C93E53"/>
    <w:rsid w:val="00CA4AAA"/>
    <w:rsid w:val="00CB4593"/>
    <w:rsid w:val="00CC3AA5"/>
    <w:rsid w:val="00CD0A0E"/>
    <w:rsid w:val="00CD2C0C"/>
    <w:rsid w:val="00CD707E"/>
    <w:rsid w:val="00CE1579"/>
    <w:rsid w:val="00CE1A3E"/>
    <w:rsid w:val="00CE1F2A"/>
    <w:rsid w:val="00CE529B"/>
    <w:rsid w:val="00CF535B"/>
    <w:rsid w:val="00CF573B"/>
    <w:rsid w:val="00D01C59"/>
    <w:rsid w:val="00D078F6"/>
    <w:rsid w:val="00D10336"/>
    <w:rsid w:val="00D10441"/>
    <w:rsid w:val="00D1157B"/>
    <w:rsid w:val="00D17BF4"/>
    <w:rsid w:val="00D22D1F"/>
    <w:rsid w:val="00D278C8"/>
    <w:rsid w:val="00D3194B"/>
    <w:rsid w:val="00D36823"/>
    <w:rsid w:val="00D43D72"/>
    <w:rsid w:val="00D5441B"/>
    <w:rsid w:val="00D57DBB"/>
    <w:rsid w:val="00D6340D"/>
    <w:rsid w:val="00D64CD2"/>
    <w:rsid w:val="00D66336"/>
    <w:rsid w:val="00D71C80"/>
    <w:rsid w:val="00D760B9"/>
    <w:rsid w:val="00D76C60"/>
    <w:rsid w:val="00D76D97"/>
    <w:rsid w:val="00D82DD0"/>
    <w:rsid w:val="00DA0108"/>
    <w:rsid w:val="00DB6AD3"/>
    <w:rsid w:val="00DC1EF4"/>
    <w:rsid w:val="00DC279C"/>
    <w:rsid w:val="00DC310B"/>
    <w:rsid w:val="00DD3406"/>
    <w:rsid w:val="00DE443E"/>
    <w:rsid w:val="00DE5D74"/>
    <w:rsid w:val="00DE79CB"/>
    <w:rsid w:val="00DF2AF3"/>
    <w:rsid w:val="00E10FE7"/>
    <w:rsid w:val="00E16715"/>
    <w:rsid w:val="00E16B11"/>
    <w:rsid w:val="00E1799A"/>
    <w:rsid w:val="00E2212A"/>
    <w:rsid w:val="00E24F62"/>
    <w:rsid w:val="00E30499"/>
    <w:rsid w:val="00E311F1"/>
    <w:rsid w:val="00E35ECB"/>
    <w:rsid w:val="00E40950"/>
    <w:rsid w:val="00E418DF"/>
    <w:rsid w:val="00E41B92"/>
    <w:rsid w:val="00E46305"/>
    <w:rsid w:val="00E6349E"/>
    <w:rsid w:val="00E81783"/>
    <w:rsid w:val="00E830A9"/>
    <w:rsid w:val="00E86A48"/>
    <w:rsid w:val="00E94297"/>
    <w:rsid w:val="00EA20AF"/>
    <w:rsid w:val="00EA3E57"/>
    <w:rsid w:val="00EA4B94"/>
    <w:rsid w:val="00EB163F"/>
    <w:rsid w:val="00EB5701"/>
    <w:rsid w:val="00EB6268"/>
    <w:rsid w:val="00EB66DC"/>
    <w:rsid w:val="00EC3814"/>
    <w:rsid w:val="00EC3D11"/>
    <w:rsid w:val="00ED2343"/>
    <w:rsid w:val="00EE6365"/>
    <w:rsid w:val="00EE6696"/>
    <w:rsid w:val="00EF2AE2"/>
    <w:rsid w:val="00F00F3C"/>
    <w:rsid w:val="00F01734"/>
    <w:rsid w:val="00F03044"/>
    <w:rsid w:val="00F0539D"/>
    <w:rsid w:val="00F11C6C"/>
    <w:rsid w:val="00F1639E"/>
    <w:rsid w:val="00F31108"/>
    <w:rsid w:val="00F4154E"/>
    <w:rsid w:val="00F42516"/>
    <w:rsid w:val="00F5659A"/>
    <w:rsid w:val="00F567B0"/>
    <w:rsid w:val="00F612CC"/>
    <w:rsid w:val="00F66073"/>
    <w:rsid w:val="00F7020F"/>
    <w:rsid w:val="00F70395"/>
    <w:rsid w:val="00F733C3"/>
    <w:rsid w:val="00F867FD"/>
    <w:rsid w:val="00F97AE6"/>
    <w:rsid w:val="00FA3599"/>
    <w:rsid w:val="00FA5B7C"/>
    <w:rsid w:val="00FA5DAB"/>
    <w:rsid w:val="00FB24D9"/>
    <w:rsid w:val="00FB7584"/>
    <w:rsid w:val="00FC7DD3"/>
    <w:rsid w:val="00FE2104"/>
    <w:rsid w:val="00FE4E67"/>
    <w:rsid w:val="00FF3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50152002">
      <w:bodyDiv w:val="1"/>
      <w:marLeft w:val="0"/>
      <w:marRight w:val="0"/>
      <w:marTop w:val="0"/>
      <w:marBottom w:val="0"/>
      <w:divBdr>
        <w:top w:val="none" w:sz="0" w:space="0" w:color="auto"/>
        <w:left w:val="none" w:sz="0" w:space="0" w:color="auto"/>
        <w:bottom w:val="none" w:sz="0" w:space="0" w:color="auto"/>
        <w:right w:val="none" w:sz="0" w:space="0" w:color="auto"/>
      </w:divBdr>
    </w:div>
    <w:div w:id="177816575">
      <w:bodyDiv w:val="1"/>
      <w:marLeft w:val="0"/>
      <w:marRight w:val="0"/>
      <w:marTop w:val="0"/>
      <w:marBottom w:val="0"/>
      <w:divBdr>
        <w:top w:val="none" w:sz="0" w:space="0" w:color="auto"/>
        <w:left w:val="none" w:sz="0" w:space="0" w:color="auto"/>
        <w:bottom w:val="none" w:sz="0" w:space="0" w:color="auto"/>
        <w:right w:val="none" w:sz="0" w:space="0" w:color="auto"/>
      </w:divBdr>
      <w:divsChild>
        <w:div w:id="630407760">
          <w:marLeft w:val="0"/>
          <w:marRight w:val="0"/>
          <w:marTop w:val="0"/>
          <w:marBottom w:val="0"/>
          <w:divBdr>
            <w:top w:val="none" w:sz="0" w:space="0" w:color="auto"/>
            <w:left w:val="none" w:sz="0" w:space="0" w:color="auto"/>
            <w:bottom w:val="none" w:sz="0" w:space="0" w:color="auto"/>
            <w:right w:val="none" w:sz="0" w:space="0" w:color="auto"/>
          </w:divBdr>
        </w:div>
      </w:divsChild>
    </w:div>
    <w:div w:id="405762173">
      <w:bodyDiv w:val="1"/>
      <w:marLeft w:val="0"/>
      <w:marRight w:val="0"/>
      <w:marTop w:val="0"/>
      <w:marBottom w:val="0"/>
      <w:divBdr>
        <w:top w:val="none" w:sz="0" w:space="0" w:color="auto"/>
        <w:left w:val="none" w:sz="0" w:space="0" w:color="auto"/>
        <w:bottom w:val="none" w:sz="0" w:space="0" w:color="auto"/>
        <w:right w:val="none" w:sz="0" w:space="0" w:color="auto"/>
      </w:divBdr>
      <w:divsChild>
        <w:div w:id="199898283">
          <w:marLeft w:val="0"/>
          <w:marRight w:val="0"/>
          <w:marTop w:val="0"/>
          <w:marBottom w:val="0"/>
          <w:divBdr>
            <w:top w:val="none" w:sz="0" w:space="0" w:color="auto"/>
            <w:left w:val="none" w:sz="0" w:space="0" w:color="auto"/>
            <w:bottom w:val="none" w:sz="0" w:space="0" w:color="auto"/>
            <w:right w:val="none" w:sz="0" w:space="0" w:color="auto"/>
          </w:divBdr>
        </w:div>
      </w:divsChild>
    </w:div>
    <w:div w:id="517696832">
      <w:bodyDiv w:val="1"/>
      <w:marLeft w:val="0"/>
      <w:marRight w:val="0"/>
      <w:marTop w:val="0"/>
      <w:marBottom w:val="0"/>
      <w:divBdr>
        <w:top w:val="none" w:sz="0" w:space="0" w:color="auto"/>
        <w:left w:val="none" w:sz="0" w:space="0" w:color="auto"/>
        <w:bottom w:val="none" w:sz="0" w:space="0" w:color="auto"/>
        <w:right w:val="none" w:sz="0" w:space="0" w:color="auto"/>
      </w:divBdr>
      <w:divsChild>
        <w:div w:id="48847886">
          <w:marLeft w:val="0"/>
          <w:marRight w:val="0"/>
          <w:marTop w:val="0"/>
          <w:marBottom w:val="0"/>
          <w:divBdr>
            <w:top w:val="none" w:sz="0" w:space="0" w:color="auto"/>
            <w:left w:val="none" w:sz="0" w:space="0" w:color="auto"/>
            <w:bottom w:val="none" w:sz="0" w:space="0" w:color="auto"/>
            <w:right w:val="none" w:sz="0" w:space="0" w:color="auto"/>
          </w:divBdr>
        </w:div>
      </w:divsChild>
    </w:div>
    <w:div w:id="1616709599">
      <w:bodyDiv w:val="1"/>
      <w:marLeft w:val="0"/>
      <w:marRight w:val="0"/>
      <w:marTop w:val="0"/>
      <w:marBottom w:val="0"/>
      <w:divBdr>
        <w:top w:val="none" w:sz="0" w:space="0" w:color="auto"/>
        <w:left w:val="none" w:sz="0" w:space="0" w:color="auto"/>
        <w:bottom w:val="none" w:sz="0" w:space="0" w:color="auto"/>
        <w:right w:val="none" w:sz="0" w:space="0" w:color="auto"/>
      </w:divBdr>
    </w:div>
    <w:div w:id="2040084268">
      <w:bodyDiv w:val="1"/>
      <w:marLeft w:val="0"/>
      <w:marRight w:val="0"/>
      <w:marTop w:val="0"/>
      <w:marBottom w:val="0"/>
      <w:divBdr>
        <w:top w:val="none" w:sz="0" w:space="0" w:color="auto"/>
        <w:left w:val="none" w:sz="0" w:space="0" w:color="auto"/>
        <w:bottom w:val="none" w:sz="0" w:space="0" w:color="auto"/>
        <w:right w:val="none" w:sz="0" w:space="0" w:color="auto"/>
      </w:divBdr>
      <w:divsChild>
        <w:div w:id="1698849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7B457BADCFFCF274CBC7BB96CDC130E5A65BC5AR5H" TargetMode="External"/><Relationship Id="rId13" Type="http://schemas.openxmlformats.org/officeDocument/2006/relationships/hyperlink" Target="consultantplus://offline/ref=EC898246E5017C0862CEB5006519EEBF3838ECA0D07E6FD59387CB9BA004388F2E9C8B108B36B753B6DCFFCF274CBC7BB96CDC130E5A65BC5AR5H" TargetMode="External"/><Relationship Id="rId18" Type="http://schemas.openxmlformats.org/officeDocument/2006/relationships/hyperlink" Target="http://www.consultant.ru/document/cons_doc_LAW_328017/de5cd3096c9ee62e2f4e4a63009e6c00e845e0fc/" TargetMode="External"/><Relationship Id="rId3" Type="http://schemas.openxmlformats.org/officeDocument/2006/relationships/styles" Target="styles.xml"/><Relationship Id="rId21" Type="http://schemas.openxmlformats.org/officeDocument/2006/relationships/hyperlink" Target="consultantplus://offline/ref=EC898246E5017C0862CEB5006519EEBF383CEDA3D6776FD59387CB9BA004388F2E9C8B108B37B457BADCFFCF274CBC7BB96CDC130E5A65BC5AR5H" TargetMode="External"/><Relationship Id="rId7" Type="http://schemas.openxmlformats.org/officeDocument/2006/relationships/hyperlink" Target="consultantplus://offline/ref=EC898246E5017C0862CEB5006519EEBF383CEDA3D6776FD59387CB9BA004388F2E9C8B108B36B357B3DCFFCF274CBC7BB96CDC130E5A65BC5AR5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17EECAA976AC4B96F46B08CA3655028068C301B3A4D8E63D73EBC43EB22F09C11D3B26C23443CDDDCC23FCFD4CCAA1DAABA1F07CEEE0KDV1G" TargetMode="External"/><Relationship Id="rId2" Type="http://schemas.openxmlformats.org/officeDocument/2006/relationships/numbering" Target="numbering.xml"/><Relationship Id="rId16" Type="http://schemas.openxmlformats.org/officeDocument/2006/relationships/hyperlink" Target="consultantplus://offline/ref=17EECAA976AC4B96F46B08CA3655028068C301B3A4D8E63D73EBC43EB22F09C11D3B26C23542CCD19C79ECF9059FAFC4A8B6EE77F0E3D8A9KAV8G" TargetMode="External"/><Relationship Id="rId20" Type="http://schemas.openxmlformats.org/officeDocument/2006/relationships/hyperlink" Target="consultantplus://offline/ref=EC898246E5017C0862CEB5006519EEBF383CEDA3D6776FD59387CB9BA004388F3C9CD31C8B37A957B5C9A99E6151R9H" TargetMode="External"/><Relationship Id="rId1" Type="http://schemas.openxmlformats.org/officeDocument/2006/relationships/customXml" Target="../customXml/item1.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CA1641F7E939DC9ED0ABCE78548B2C14E7FEF5BB3638524C6872DD5353E96F61A9E05AFA277BB1484361AC2E521C3AED44538DCBBACI7R3G" TargetMode="External"/><Relationship Id="rId23" Type="http://schemas.openxmlformats.org/officeDocument/2006/relationships/fontTable" Target="fontTable.xm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consultantplus://offline/ref=EC898246E5017C0862CEB5006519EEBF383AE5A3D07A6FD59387CB9BA004388F2E9C8B108F3FB05CE786EFCB6E19B065B874C217105A56R5H"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93AE4A9D67432DF9BDEC799A70B679829D587118A30B453B883FADA3614B17AA672DA0B1258675BREH" TargetMode="External"/><Relationship Id="rId14" Type="http://schemas.openxmlformats.org/officeDocument/2006/relationships/hyperlink" Target="consultantplus://offline/ref=4CA1641F7E939DC9ED0ABCE78548B2C14E7FEF5BB3638524C6872DD5353E96F61A9E05AFA277B81484361AC2E521C3AED44538DCBBACI7R3G"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C3EA3-1FDF-4B74-9DDF-C9F77D80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7426</Words>
  <Characters>42332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12</cp:revision>
  <cp:lastPrinted>2026-01-13T06:18:00Z</cp:lastPrinted>
  <dcterms:created xsi:type="dcterms:W3CDTF">2025-12-03T11:47:00Z</dcterms:created>
  <dcterms:modified xsi:type="dcterms:W3CDTF">2026-01-27T08:52:00Z</dcterms:modified>
</cp:coreProperties>
</file>